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FA29AE">
      <w:pPr>
        <w:jc w:val="center"/>
        <w:rPr>
          <w:rFonts w:ascii="Arial" w:hAnsi="Arial" w:cs="Arial"/>
          <w:b/>
          <w:bCs/>
          <w:color w:val="1F497D" w:themeColor="text2"/>
        </w:rPr>
      </w:pPr>
    </w:p>
    <w:p w:rsidR="00A944D6" w:rsidRPr="00001A21" w:rsidRDefault="00BE2BAD" w:rsidP="00001A21">
      <w:pPr>
        <w:jc w:val="center"/>
        <w:rPr>
          <w:rFonts w:ascii="Arial" w:hAnsi="Arial" w:cs="Arial"/>
          <w:b/>
          <w:bCs/>
          <w:color w:val="1F497D" w:themeColor="text2"/>
          <w:sz w:val="40"/>
          <w:szCs w:val="40"/>
        </w:rPr>
      </w:pPr>
      <w:r w:rsidRPr="00317569">
        <w:rPr>
          <w:rFonts w:ascii="Arial" w:hAnsi="Arial" w:cs="Arial"/>
          <w:b/>
          <w:bCs/>
          <w:color w:val="00B050"/>
          <w:sz w:val="40"/>
          <w:szCs w:val="40"/>
        </w:rPr>
        <w:t>GoAutoDial</w:t>
      </w:r>
      <w:r w:rsidRPr="00317569">
        <w:rPr>
          <w:rFonts w:ascii="Arial" w:hAnsi="Arial" w:cs="Arial"/>
          <w:b/>
          <w:bCs/>
          <w:color w:val="1F497D" w:themeColor="text2"/>
          <w:sz w:val="40"/>
          <w:szCs w:val="40"/>
        </w:rPr>
        <w:t xml:space="preserve"> </w:t>
      </w:r>
      <w:r w:rsidR="00523D06">
        <w:rPr>
          <w:rFonts w:ascii="Arial" w:hAnsi="Arial" w:cs="Arial"/>
          <w:b/>
          <w:bCs/>
          <w:color w:val="1F497D" w:themeColor="text2"/>
          <w:sz w:val="40"/>
          <w:szCs w:val="40"/>
        </w:rPr>
        <w:t>Multi-Language Support</w:t>
      </w:r>
    </w:p>
    <w:p w:rsidR="00A944D6" w:rsidRPr="00317569" w:rsidRDefault="00A944D6" w:rsidP="00FA29AE">
      <w:pPr>
        <w:jc w:val="center"/>
        <w:rPr>
          <w:rFonts w:ascii="Arial" w:hAnsi="Arial" w:cs="Arial"/>
          <w:b/>
          <w:bCs/>
          <w:color w:val="1F497D" w:themeColor="text2"/>
        </w:rPr>
      </w:pPr>
    </w:p>
    <w:p w:rsidR="00A944D6" w:rsidRPr="00317569" w:rsidRDefault="00A944D6" w:rsidP="00FA29AE">
      <w:pPr>
        <w:jc w:val="center"/>
        <w:rPr>
          <w:rFonts w:ascii="Arial" w:hAnsi="Arial" w:cs="Arial"/>
          <w:b/>
          <w:bCs/>
          <w:color w:val="1F497D" w:themeColor="text2"/>
        </w:rPr>
      </w:pPr>
    </w:p>
    <w:p w:rsidR="00A944D6" w:rsidRPr="00317569" w:rsidRDefault="00A944D6" w:rsidP="00FA29AE">
      <w:pPr>
        <w:jc w:val="cente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BE2BAD" w:rsidRPr="00317569" w:rsidRDefault="00BE2BAD" w:rsidP="00A944D6">
      <w:pPr>
        <w:rPr>
          <w:rFonts w:ascii="Arial" w:hAnsi="Arial" w:cs="Arial"/>
          <w:b/>
          <w:bCs/>
          <w:color w:val="1F497D" w:themeColor="text2"/>
        </w:rPr>
      </w:pPr>
    </w:p>
    <w:p w:rsidR="00BE2BAD" w:rsidRPr="00317569" w:rsidRDefault="00BE2BAD" w:rsidP="00A944D6">
      <w:pPr>
        <w:rPr>
          <w:rFonts w:ascii="Arial" w:hAnsi="Arial" w:cs="Arial"/>
          <w:b/>
          <w:bCs/>
          <w:color w:val="1F497D" w:themeColor="text2"/>
        </w:rPr>
      </w:pPr>
    </w:p>
    <w:p w:rsidR="00BE2BAD" w:rsidRPr="00317569" w:rsidRDefault="00BE2BAD"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DASHBOARD</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jc w:val="center"/>
              <w:rPr>
                <w:rFonts w:ascii="Arial" w:hAnsi="Arial" w:cs="Arial"/>
                <w:b/>
                <w:bCs/>
                <w:color w:val="1F497D" w:themeColor="text2"/>
              </w:rPr>
            </w:pPr>
            <w:r w:rsidRPr="00317569">
              <w:rPr>
                <w:rFonts w:ascii="Arial" w:hAnsi="Arial" w:cs="Arial"/>
                <w:b/>
                <w:bCs/>
                <w:color w:val="1F497D" w:themeColor="text2"/>
              </w:rPr>
              <w:lastRenderedPageBreak/>
              <w:t>ENGLISH</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E649CE" w:rsidP="00E649CE">
            <w:pPr>
              <w:pStyle w:val="TableContents"/>
              <w:jc w:val="center"/>
              <w:rPr>
                <w:rFonts w:ascii="Arial" w:hAnsi="Arial" w:cs="Arial"/>
                <w:b/>
                <w:color w:val="1F497D" w:themeColor="text2"/>
              </w:rPr>
            </w:pPr>
            <w:r w:rsidRPr="00317569">
              <w:rPr>
                <w:rFonts w:ascii="Arial" w:hAnsi="Arial" w:cs="Arial"/>
                <w:b/>
                <w:color w:val="1F497D" w:themeColor="text2"/>
              </w:rPr>
              <w:t>YOUR LANGUAGE</w:t>
            </w: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DASHBOARD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Telephony – Users,Campaigns,List and Call Recordings,Scripts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Call Reports – Reports &amp; Analytics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Support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 xml:space="preserve">TODAY'S STATUS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Sales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Total Sales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Outbound Sales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In Sales/Hour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Out Sales /Hour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Calls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Calls Ringing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Calls in Incoming Queue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Live Inbound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Live Outbounds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Total Calls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Dropped Call Percentage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Dropped Percentage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Dropped Calls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Answered Calls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AGENTS  LEAD STATUS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Agents Resources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Agent(s) on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Agent(s) on paused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Agent(s) waiting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Total agents online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Lead Resources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Leads in hopper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Dialable Leads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Total Active leads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0" w:name="tw-target-text4"/>
            <w:bookmarkEnd w:id="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Campaign Resources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 w:name="tw-target-text5"/>
            <w:bookmarkEnd w:id="1"/>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lastRenderedPageBreak/>
              <w:t>ACCOUNT INFORMATION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2" w:name="tw-target-text10"/>
            <w:bookmarkEnd w:id="2"/>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Balance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 w:name="tw-target-text6"/>
            <w:bookmarkEnd w:id="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Remaining Minutes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 w:name="tw-target-text7"/>
            <w:bookmarkEnd w:id="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Carrier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b/>
                <w:bCs/>
                <w:color w:val="1F497D" w:themeColor="text2"/>
              </w:rPr>
            </w:pPr>
            <w:r w:rsidRPr="00317569">
              <w:rPr>
                <w:rFonts w:ascii="Arial" w:hAnsi="Arial" w:cs="Arial"/>
                <w:b/>
                <w:bCs/>
                <w:color w:val="1F497D" w:themeColor="text2"/>
              </w:rPr>
              <w:t>Account Informations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First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Last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Phone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Address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City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State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Zip Code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Country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Account Number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5" w:name="tw-target-text22"/>
            <w:bookmarkEnd w:id="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i/>
                <w:iCs/>
                <w:color w:val="1F497D" w:themeColor="text2"/>
              </w:rPr>
            </w:pPr>
            <w:r w:rsidRPr="00317569">
              <w:rPr>
                <w:rFonts w:ascii="Arial" w:hAnsi="Arial" w:cs="Arial"/>
                <w:i/>
                <w:iCs/>
                <w:color w:val="1F497D" w:themeColor="text2"/>
              </w:rPr>
              <w:t>* Minutes remaining is based on US and Canada call rate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AGENTS &amp; PHONES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Agents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Number of agent(s)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6" w:name="tw-target-text26"/>
            <w:bookmarkEnd w:id="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URL Resources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 Login URL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 w:name="tw-target-text28"/>
            <w:bookmarkEnd w:id="7"/>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SIP/Server Domain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Agents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Password [show]</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Phones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Login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Password [show]</w:t>
            </w:r>
            <w:r w:rsidRPr="00317569">
              <w:rPr>
                <w:rFonts w:ascii="Arial" w:hAnsi="Arial" w:cs="Arial"/>
                <w:color w:val="1F497D" w:themeColor="text2"/>
              </w:rPr>
              <w:tab/>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i/>
                <w:iCs/>
                <w:color w:val="1F497D" w:themeColor="text2"/>
              </w:rPr>
              <w:t>Click here to show more..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 w:name="tw-target-text33"/>
            <w:bookmarkEnd w:id="8"/>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b/>
                <w:bCs/>
                <w:color w:val="1F497D" w:themeColor="text2"/>
              </w:rPr>
            </w:pPr>
            <w:r w:rsidRPr="00317569">
              <w:rPr>
                <w:rFonts w:ascii="Arial" w:hAnsi="Arial" w:cs="Arial"/>
                <w:b/>
                <w:bCs/>
                <w:color w:val="1F497D" w:themeColor="text2"/>
              </w:rPr>
              <w:lastRenderedPageBreak/>
              <w:t>GO Analytics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Outbound Sales / Month (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9" w:name="tw-target-text65"/>
            <w:bookmarkEnd w:id="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 Sales / Day (Month: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0" w:name="tw-target-text66"/>
            <w:bookmarkEnd w:id="10"/>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 xml:space="preserve">Header </w:t>
      </w:r>
      <w:r w:rsidR="00E649CE" w:rsidRPr="00317569">
        <w:rPr>
          <w:rFonts w:ascii="Arial" w:hAnsi="Arial" w:cs="Arial"/>
          <w:color w:val="1F497D" w:themeColor="text2"/>
        </w:rPr>
        <w:t xml:space="preserve">– </w:t>
      </w:r>
    </w:p>
    <w:p w:rsidR="00A944D6" w:rsidRPr="00317569" w:rsidRDefault="00E649CE" w:rsidP="00A944D6">
      <w:pPr>
        <w:rPr>
          <w:rFonts w:ascii="Arial" w:hAnsi="Arial" w:cs="Arial"/>
          <w:color w:val="1F497D" w:themeColor="text2"/>
        </w:rPr>
      </w:pPr>
      <w:r w:rsidRPr="00317569">
        <w:rPr>
          <w:rFonts w:ascii="Arial" w:hAnsi="Arial" w:cs="Arial"/>
          <w:color w:val="1F497D" w:themeColor="text2"/>
        </w:rPr>
        <w:t>Notifications -</w:t>
      </w:r>
    </w:p>
    <w:p w:rsidR="00A944D6" w:rsidRPr="00317569" w:rsidRDefault="00E649CE" w:rsidP="00A944D6">
      <w:pPr>
        <w:rPr>
          <w:rFonts w:ascii="Arial" w:hAnsi="Arial" w:cs="Arial"/>
          <w:b/>
          <w:bCs/>
          <w:color w:val="1F497D" w:themeColor="text2"/>
        </w:rPr>
      </w:pPr>
      <w:r w:rsidRPr="00317569">
        <w:rPr>
          <w:rFonts w:ascii="Arial" w:hAnsi="Arial" w:cs="Arial"/>
          <w:color w:val="1F497D" w:themeColor="text2"/>
        </w:rPr>
        <w:t>Settings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b/>
                <w:bCs/>
                <w:color w:val="1F497D" w:themeColor="text2"/>
              </w:rPr>
              <w:t>Show on screen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Today's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JustGOVoIP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Agent's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11" w:name="tw-target-text53"/>
            <w:bookmarkEnd w:id="1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Agents &amp; Phones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GO Analytics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b/>
                <w:bCs/>
                <w:color w:val="1F497D" w:themeColor="text2"/>
              </w:rPr>
              <w:t>Screen Layout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2" w:name="tw-target-text55"/>
            <w:bookmarkEnd w:id="12"/>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Number of Columns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b/>
                <w:bCs/>
                <w:color w:val="1F497D" w:themeColor="text2"/>
              </w:rPr>
              <w:t>Introduction Help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b/>
                <w:bCs/>
                <w:color w:val="1F497D" w:themeColor="text2"/>
              </w:rPr>
              <w:t>Select Language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Spanish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English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3" w:name="tw-target-text59"/>
            <w:bookmarkEnd w:id="13"/>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Welcome to GOadmin!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This walk through will help you navigate the system easily or </w:t>
            </w:r>
            <w:bookmarkStart w:id="14" w:name="skipjoyride"/>
            <w:bookmarkEnd w:id="14"/>
            <w:r w:rsidRPr="00317569">
              <w:rPr>
                <w:rFonts w:ascii="Arial" w:hAnsi="Arial" w:cs="Arial"/>
                <w:color w:val="1F497D" w:themeColor="text2"/>
              </w:rPr>
              <w:t xml:space="preserve">Skip this walk through. </w:t>
            </w:r>
          </w:p>
          <w:p w:rsidR="00A944D6" w:rsidRPr="00317569" w:rsidRDefault="00A944D6" w:rsidP="00E649CE">
            <w:pPr>
              <w:rPr>
                <w:rFonts w:ascii="Arial" w:hAnsi="Arial" w:cs="Arial"/>
                <w:color w:val="1F497D" w:themeColor="text2"/>
              </w:rPr>
            </w:pPr>
            <w:hyperlink r:id="rId5" w:history="1">
              <w:r w:rsidRPr="00317569">
                <w:rPr>
                  <w:rStyle w:val="Hyperlink"/>
                  <w:rFonts w:ascii="Arial" w:hAnsi="Arial" w:cs="Arial"/>
                  <w:color w:val="1F497D" w:themeColor="text2"/>
                </w:rPr>
                <w:t>Next</w:t>
              </w:r>
            </w:hyperlink>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Load Credit(s)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Click </w:t>
            </w:r>
            <w:hyperlink r:id="rId6" w:anchor="_blank" w:history="1">
              <w:r w:rsidRPr="00317569">
                <w:rPr>
                  <w:rStyle w:val="Hyperlink"/>
                  <w:rFonts w:ascii="Arial" w:hAnsi="Arial" w:cs="Arial"/>
                  <w:color w:val="1F497D" w:themeColor="text2"/>
                </w:rPr>
                <w:t>here</w:t>
              </w:r>
            </w:hyperlink>
            <w:r w:rsidRPr="00317569">
              <w:rPr>
                <w:rFonts w:ascii="Arial" w:hAnsi="Arial" w:cs="Arial"/>
                <w:color w:val="1F497D" w:themeColor="text2"/>
              </w:rPr>
              <w:t xml:space="preserve"> for how to load credit</w:t>
            </w:r>
          </w:p>
          <w:p w:rsidR="00A944D6" w:rsidRPr="00317569" w:rsidRDefault="00A944D6" w:rsidP="00E649CE">
            <w:pPr>
              <w:rPr>
                <w:rFonts w:ascii="Arial" w:hAnsi="Arial" w:cs="Arial"/>
                <w:color w:val="1F497D" w:themeColor="text2"/>
              </w:rPr>
            </w:pPr>
            <w:hyperlink r:id="rId7" w:history="1">
              <w:r w:rsidRPr="00317569">
                <w:rPr>
                  <w:rStyle w:val="Hyperlink"/>
                  <w:rFonts w:ascii="Arial" w:hAnsi="Arial" w:cs="Arial"/>
                  <w:color w:val="1F497D" w:themeColor="text2"/>
                </w:rPr>
                <w:t>Next</w:t>
              </w:r>
            </w:hyperlink>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5" w:name="tw-target-text61"/>
            <w:bookmarkEnd w:id="1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Monitor/Barge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Click </w:t>
            </w:r>
            <w:hyperlink r:id="rId8" w:anchor="_blank" w:history="1">
              <w:r w:rsidRPr="00317569">
                <w:rPr>
                  <w:rStyle w:val="Hyperlink"/>
                  <w:rFonts w:ascii="Arial" w:hAnsi="Arial" w:cs="Arial"/>
                  <w:color w:val="1F497D" w:themeColor="text2"/>
                </w:rPr>
                <w:t>here</w:t>
              </w:r>
            </w:hyperlink>
            <w:r w:rsidRPr="00317569">
              <w:rPr>
                <w:rFonts w:ascii="Arial" w:hAnsi="Arial" w:cs="Arial"/>
                <w:color w:val="1F497D" w:themeColor="text2"/>
              </w:rPr>
              <w:t xml:space="preserve"> to monitor or barge live agent(s)</w:t>
            </w:r>
          </w:p>
          <w:p w:rsidR="00A944D6" w:rsidRPr="00317569" w:rsidRDefault="00A944D6" w:rsidP="00E649CE">
            <w:pPr>
              <w:rPr>
                <w:rFonts w:ascii="Arial" w:hAnsi="Arial" w:cs="Arial"/>
                <w:color w:val="1F497D" w:themeColor="text2"/>
              </w:rPr>
            </w:pPr>
            <w:hyperlink r:id="rId9" w:history="1">
              <w:r w:rsidRPr="00317569">
                <w:rPr>
                  <w:rStyle w:val="Hyperlink"/>
                  <w:rFonts w:ascii="Arial" w:hAnsi="Arial" w:cs="Arial"/>
                  <w:color w:val="1F497D" w:themeColor="text2"/>
                </w:rPr>
                <w:t>Next</w:t>
              </w:r>
            </w:hyperlink>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6" w:name="tw-target-text62"/>
            <w:bookmarkEnd w:id="1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Active Calls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Click to show active calls being placed</w:t>
            </w:r>
          </w:p>
          <w:p w:rsidR="00A944D6" w:rsidRPr="00317569" w:rsidRDefault="00A944D6" w:rsidP="00E649CE">
            <w:pPr>
              <w:rPr>
                <w:rFonts w:ascii="Arial" w:hAnsi="Arial" w:cs="Arial"/>
                <w:color w:val="1F497D" w:themeColor="text2"/>
              </w:rPr>
            </w:pPr>
            <w:hyperlink r:id="rId10" w:history="1">
              <w:r w:rsidRPr="00317569">
                <w:rPr>
                  <w:rStyle w:val="Hyperlink"/>
                  <w:rFonts w:ascii="Arial" w:hAnsi="Arial" w:cs="Arial"/>
                  <w:color w:val="1F497D" w:themeColor="text2"/>
                </w:rPr>
                <w:t>Next</w:t>
              </w:r>
            </w:hyperlink>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That's it!</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To get started ASAP please go over our tutorials here: </w:t>
            </w:r>
            <w:hyperlink r:id="rId11" w:anchor="_blank" w:history="1">
              <w:r w:rsidRPr="00317569">
                <w:rPr>
                  <w:rStyle w:val="Hyperlink"/>
                  <w:rFonts w:ascii="Arial" w:hAnsi="Arial" w:cs="Arial"/>
                  <w:color w:val="1F497D" w:themeColor="text2"/>
                </w:rPr>
                <w:t>Tutorials</w:t>
              </w:r>
            </w:hyperlink>
            <w:r w:rsidRPr="00317569">
              <w:rPr>
                <w:rFonts w:ascii="Arial" w:hAnsi="Arial" w:cs="Arial"/>
                <w:color w:val="1F497D" w:themeColor="text2"/>
              </w:rPr>
              <w:br/>
              <w:t xml:space="preserve">Show this introduction help again next login? </w:t>
            </w:r>
          </w:p>
          <w:p w:rsidR="00A944D6" w:rsidRPr="00317569" w:rsidRDefault="00A944D6" w:rsidP="00E649CE">
            <w:pPr>
              <w:rPr>
                <w:rFonts w:ascii="Arial" w:hAnsi="Arial" w:cs="Arial"/>
                <w:color w:val="1F497D" w:themeColor="text2"/>
              </w:rPr>
            </w:pPr>
            <w:hyperlink r:id="rId12" w:history="1">
              <w:r w:rsidRPr="00317569">
                <w:rPr>
                  <w:rStyle w:val="Hyperlink"/>
                  <w:rFonts w:ascii="Arial" w:hAnsi="Arial" w:cs="Arial"/>
                  <w:color w:val="1F497D" w:themeColor="text2"/>
                </w:rPr>
                <w:t>Close</w:t>
              </w:r>
            </w:hyperlink>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7" w:name="tw-target-text64"/>
            <w:bookmarkEnd w:id="17"/>
          </w:p>
        </w:tc>
      </w:tr>
    </w:tbl>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TELEPHONY</w:t>
      </w:r>
      <w:bookmarkStart w:id="18" w:name="tw-target-text68"/>
      <w:bookmarkEnd w:id="18"/>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USERS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19" w:name="tw-target-text67"/>
            <w:bookmarkEnd w:id="1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Users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0" w:name="tw-target-text69"/>
            <w:bookmarkEnd w:id="2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Level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1" w:name="tw-target-text94"/>
            <w:bookmarkEnd w:id="2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22" w:name="paginationInfo"/>
            <w:bookmarkEnd w:id="22"/>
            <w:r w:rsidRPr="00317569">
              <w:rPr>
                <w:rFonts w:ascii="Arial" w:hAnsi="Arial" w:cs="Arial"/>
                <w:color w:val="1F497D" w:themeColor="text2"/>
              </w:rPr>
              <w:t>Displaying 1 to 22 of 22 users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3" w:name="tw-target-text95"/>
            <w:bookmarkEnd w:id="23"/>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Tooltips</w:t>
      </w:r>
      <w:r w:rsidR="00FA29AE" w:rsidRPr="00317569">
        <w:rPr>
          <w:rFonts w:ascii="Arial" w:hAnsi="Arial" w:cs="Arial"/>
          <w:b/>
          <w:bCs/>
          <w:color w:val="1F497D" w:themeColor="text2"/>
        </w:rPr>
        <w:t xml:space="preserve"> -</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Agent ID</w:t>
      </w:r>
      <w:r w:rsidR="00FA29AE" w:rsidRPr="00317569">
        <w:rPr>
          <w:rFonts w:ascii="Arial" w:hAnsi="Arial" w:cs="Arial"/>
          <w:color w:val="1F497D" w:themeColor="text2"/>
        </w:rPr>
        <w:t xml:space="preserve"> –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Clicking on the Agent ID or the modify icon will show the screen below and allow you to edit the user settings.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4" w:name="tw-target-text96"/>
            <w:bookmarkEnd w:id="24"/>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Agent Name</w:t>
      </w:r>
      <w:r w:rsidR="00FA29AE" w:rsidRPr="00317569">
        <w:rPr>
          <w:rFonts w:ascii="Arial" w:hAnsi="Arial" w:cs="Arial"/>
          <w:color w:val="1F497D" w:themeColor="text2"/>
        </w:rPr>
        <w:t xml:space="preserve"> -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Modify user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Level</w:t>
      </w:r>
      <w:r w:rsidR="00FA29AE" w:rsidRPr="00317569">
        <w:rPr>
          <w:rFonts w:ascii="Arial" w:hAnsi="Arial" w:cs="Arial"/>
          <w:color w:val="1F497D" w:themeColor="text2"/>
        </w:rPr>
        <w:t xml:space="preserve"> -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Level – Defines the permission granted to a user.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Current settings are: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5" w:name="tw-target-text98"/>
            <w:bookmarkEnd w:id="2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Level 1-6</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 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Can only access agent login. Cannot modify account settings. Limited privilege.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Level 7-8</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Can access both agent login and admin dashboard. Can make changes to account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Action</w:t>
      </w:r>
      <w:r w:rsidR="00FA29AE" w:rsidRPr="00317569">
        <w:rPr>
          <w:rFonts w:ascii="Arial" w:hAnsi="Arial" w:cs="Arial"/>
          <w:color w:val="1F497D" w:themeColor="text2"/>
        </w:rPr>
        <w:t xml:space="preserve"> -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Clicking on the Agent ID or the modify icon will show the screen below and allow you to edit the user settings.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6" w:name="tw-target-text101"/>
            <w:bookmarkEnd w:id="2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User (</w:t>
            </w:r>
            <w:r w:rsidRPr="00317569">
              <w:rPr>
                <w:rFonts w:ascii="Arial" w:hAnsi="Arial" w:cs="Arial"/>
                <w:i/>
                <w:iCs/>
                <w:color w:val="1F497D" w:themeColor="text2"/>
              </w:rPr>
              <w:t>agent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Info Icon gives all relevant information about agent activity and status. Allows admin to force logout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27" w:name="tw-target-text103"/>
            <w:bookmarkEnd w:id="27"/>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POP-UP BOX</w:t>
      </w:r>
      <w:r w:rsidR="00FA29AE" w:rsidRPr="00317569">
        <w:rPr>
          <w:rFonts w:ascii="Arial" w:hAnsi="Arial" w:cs="Arial"/>
          <w:b/>
          <w:bCs/>
          <w:color w:val="1F497D" w:themeColor="text2"/>
        </w:rPr>
        <w:t xml:space="preserve"> -</w:t>
      </w: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Add New User</w:t>
      </w:r>
      <w:r w:rsidR="00FA29AE" w:rsidRPr="00317569">
        <w:rPr>
          <w:rFonts w:ascii="Arial" w:hAnsi="Arial" w:cs="Arial"/>
          <w:b/>
          <w:bCs/>
          <w:color w:val="1F497D" w:themeColor="text2"/>
        </w:rPr>
        <w:t xml:space="preserve">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Users Wizard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8" w:name="tw-target-text104"/>
            <w:bookmarkEnd w:id="2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Wizard Type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Add New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29" w:name="tw-target-text106"/>
            <w:bookmarkEnd w:id="2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Users Wizard &gt;&gt; Add New User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Current Users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Additional Seat(s)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0" w:name="tw-target-text109"/>
            <w:bookmarkEnd w:id="3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i/>
                <w:iCs/>
                <w:color w:val="1F497D" w:themeColor="text2"/>
              </w:rPr>
            </w:pPr>
            <w:r w:rsidRPr="00317569">
              <w:rPr>
                <w:rFonts w:ascii="Arial" w:hAnsi="Arial" w:cs="Arial"/>
                <w:i/>
                <w:iCs/>
                <w:color w:val="1F497D" w:themeColor="text2"/>
              </w:rPr>
              <w:t>Warning: Creating additional users with phone extension will put you over the limit of 10. That means newly added users will no longer have phone extensions added with them.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Style w:val="Strong"/>
                <w:rFonts w:ascii="Arial" w:hAnsi="Arial" w:cs="Arial"/>
                <w:b w:val="0"/>
                <w:bCs w:val="0"/>
                <w:color w:val="1F497D" w:themeColor="text2"/>
              </w:rPr>
              <w:t>Users Wizard » Add New User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3</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Style w:val="Strong"/>
                <w:rFonts w:ascii="Arial" w:hAnsi="Arial" w:cs="Arial"/>
                <w:b w:val="0"/>
                <w:bCs w:val="0"/>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1" w:name="tw-target-text112"/>
            <w:bookmarkEnd w:id="3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2" w:name="tw-target-text113"/>
            <w:bookmarkEnd w:id="32"/>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Full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3" w:name="tw-target-text115"/>
            <w:bookmarkEnd w:id="3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Save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 New User(s) successfully created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4" w:name="tw-target-text119"/>
            <w:bookmarkEnd w:id="3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Edit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 User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5" w:name="tw-target-text122"/>
            <w:bookmarkEnd w:id="3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Full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Login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Hotkeys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6" w:name="tw-target-text126"/>
            <w:bookmarkEnd w:id="3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Update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Update  successful!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Delete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Do you really want to delete this agent?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7" w:name="tw-target-text129"/>
            <w:bookmarkEnd w:id="37"/>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 User(s) deleted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8" w:name="tw-target-text131"/>
            <w:bookmarkEnd w:id="3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CAMPAIGNS</w:t>
      </w: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CAMPAIGNS TAB</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Info img (green) tooltip</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 campaign is a unique account feature that allows you to modify and change the behaviour of the system according to the needs of your clients.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39" w:name="tw-target-text132"/>
            <w:bookmarkEnd w:id="39"/>
          </w:p>
        </w:tc>
      </w:tr>
    </w:tbl>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Method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Campaigns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0" w:name="tw-target-text139"/>
            <w:bookmarkEnd w:id="4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25 of 605 campaigns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Campaigns Tab – Gives a list of campaigns created on the account and relevant information regarding the campaigns.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Campaign – Allows admin to create a new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1" w:name="tw-target-text144"/>
            <w:bookmarkEnd w:id="41"/>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View info for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Add New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Wizard » Outbound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42" w:name="wizardContent"/>
            <w:bookmarkEnd w:id="42"/>
            <w:r w:rsidRPr="00317569">
              <w:rPr>
                <w:rFonts w:ascii="Arial" w:hAnsi="Arial" w:cs="Arial"/>
                <w:color w:val="1F497D" w:themeColor="text2"/>
              </w:rPr>
              <w:t>Campaign Type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43" w:name="wizardContent1"/>
            <w:bookmarkEnd w:id="43"/>
            <w:r w:rsidRPr="00317569">
              <w:rPr>
                <w:rFonts w:ascii="Arial" w:hAnsi="Arial" w:cs="Arial"/>
                <w:color w:val="1F497D" w:themeColor="text2"/>
              </w:rPr>
              <w:t>Campaign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44" w:name="wizardContent3"/>
            <w:bookmarkEnd w:id="44"/>
            <w:r w:rsidRPr="00317569">
              <w:rPr>
                <w:rFonts w:ascii="Arial" w:hAnsi="Arial" w:cs="Arial"/>
                <w:color w:val="1F497D" w:themeColor="text2"/>
              </w:rPr>
              <w:t>check to edit campaign id and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lastRenderedPageBreak/>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45" w:name="tw-target-text157"/>
            <w:bookmarkEnd w:id="45"/>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Wizard » Outbound » Load Leads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46" w:name="wizardContent4"/>
            <w:bookmarkEnd w:id="46"/>
            <w:r w:rsidRPr="00317569">
              <w:rPr>
                <w:rFonts w:ascii="Arial" w:hAnsi="Arial" w:cs="Arial"/>
                <w:color w:val="1F497D" w:themeColor="text2"/>
              </w:rPr>
              <w:t>Lead File: Browse (No file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7" w:name="tw-target-text159"/>
            <w:bookmarkEnd w:id="47"/>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Country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Check for duplicates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 duplicate check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Check for duplicates by phone in list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Check for duplicate by phone in all campaign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8" w:name="tw-target-text162"/>
            <w:bookmarkEnd w:id="4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Upload leads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Wizard » Outbound » Load Leads » Information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49" w:name="tw-target-text1"/>
            <w:bookmarkEnd w:id="4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3</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method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Manual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Autodial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Predictive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Auto-Dial 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0" w:name="wizardContent6"/>
            <w:bookmarkEnd w:id="50"/>
            <w:r w:rsidRPr="00317569">
              <w:rPr>
                <w:rFonts w:ascii="Arial" w:hAnsi="Arial" w:cs="Arial"/>
                <w:color w:val="1F497D" w:themeColor="text2"/>
              </w:rPr>
              <w:t>Carrier to use for this Campaign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Custom Dial Prefix</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Kam01hv-01 – 9999 -kamalio-meetme on meetme01</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kam03hv-01 – 8888 -kamalio-sippy on meetme01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bookmarkStart w:id="51" w:name="tw-target-text23"/>
            <w:bookmarkEnd w:id="5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2" w:name="wizardContent7"/>
            <w:bookmarkEnd w:id="52"/>
            <w:r w:rsidRPr="00317569">
              <w:rPr>
                <w:rFonts w:ascii="Arial" w:hAnsi="Arial" w:cs="Arial"/>
                <w:color w:val="1F497D" w:themeColor="text2"/>
              </w:rPr>
              <w:t>Answering Machine Detection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Back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Save &amp; Finish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Modify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Method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Manual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Auto Dial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Predictive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Inbound Man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Dial 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CallerID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Recording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Ondemand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Answering Machine Detection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Local Call Time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12pm-5pm - default 12pm to 5pm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12pm-9pm - default 12pm to 9pm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24hours - default 24 hours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5pm-9pm - default 5pm to 9pm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9am-5pm - default 9am to 5pm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9am-9pm - default 9am to 9pm calling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Change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Login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Call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Park Music-on-Hold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 Form Target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Allow Inbound and Blended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Active Dial Status 1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Fonts w:ascii="Arial" w:hAnsi="Arial" w:cs="Arial"/>
                <w:b/>
                <w:bCs/>
                <w:color w:val="1F497D" w:themeColor="text2"/>
              </w:rPr>
              <w:t>N</w:t>
            </w:r>
            <w:r w:rsidRPr="00317569">
              <w:rPr>
                <w:rFonts w:ascii="Arial" w:hAnsi="Arial" w:cs="Arial"/>
                <w:color w:val="1F497D" w:themeColor="text2"/>
              </w:rPr>
              <w:t xml:space="preserve"> - No Answer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2</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NA</w:t>
            </w:r>
            <w:r w:rsidRPr="00317569">
              <w:rPr>
                <w:rFonts w:ascii="Arial" w:hAnsi="Arial" w:cs="Arial"/>
                <w:color w:val="1F497D" w:themeColor="text2"/>
              </w:rPr>
              <w:t xml:space="preserve"> - No Answer AutoDial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3</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A</w:t>
            </w:r>
            <w:r w:rsidRPr="00317569">
              <w:rPr>
                <w:rFonts w:ascii="Arial" w:hAnsi="Arial" w:cs="Arial"/>
                <w:color w:val="1F497D" w:themeColor="text2"/>
              </w:rPr>
              <w:t xml:space="preserve"> - Answering Machine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4</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AA</w:t>
            </w:r>
            <w:r w:rsidRPr="00317569">
              <w:rPr>
                <w:rFonts w:ascii="Arial" w:hAnsi="Arial" w:cs="Arial"/>
                <w:color w:val="1F497D" w:themeColor="text2"/>
              </w:rPr>
              <w:t xml:space="preserve"> - Answering Machine Auto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5</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DROP</w:t>
            </w:r>
            <w:r w:rsidRPr="00317569">
              <w:rPr>
                <w:rFonts w:ascii="Arial" w:hAnsi="Arial" w:cs="Arial"/>
                <w:color w:val="1F497D" w:themeColor="text2"/>
              </w:rPr>
              <w:t xml:space="preserve"> - Agent Not Available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6</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B</w:t>
            </w:r>
            <w:r w:rsidRPr="00317569">
              <w:rPr>
                <w:rFonts w:ascii="Arial" w:hAnsi="Arial" w:cs="Arial"/>
                <w:color w:val="1F497D" w:themeColor="text2"/>
              </w:rPr>
              <w:t xml:space="preserve"> - Busy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Dial Status 7</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color w:val="1F497D" w:themeColor="text2"/>
              </w:rPr>
              <w:t>NEW</w:t>
            </w:r>
            <w:r w:rsidRPr="00317569">
              <w:rPr>
                <w:rFonts w:ascii="Arial" w:hAnsi="Arial" w:cs="Arial"/>
                <w:color w:val="1F497D" w:themeColor="text2"/>
              </w:rPr>
              <w:t xml:space="preserve"> - New Lead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Remove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Order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Down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 Filter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Force Reset Leads on Hopper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Timeout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Get Call Launch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Answering Machine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WaitForSilence Options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AMD Send to VM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CPD AMD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Pause Codes 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Available Only Tally (Yes/No)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Manual Dial Filter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DNC Only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Lead Search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Lead Search Method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Camplists 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Rec Filename             FULLDATE_CUSTPHONE_CAMPAIGN_AGENT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 Agent Call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Oldest Call Finish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3-Way Call Outbound CallerID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 3-Way Hangup Logging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 3-Way Hangup Seconds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 3-Way Hangup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3" w:name="advance_link"/>
            <w:bookmarkEnd w:id="53"/>
            <w:r w:rsidRPr="00317569">
              <w:rPr>
                <w:rFonts w:ascii="Arial" w:hAnsi="Arial" w:cs="Arial"/>
                <w:color w:val="1F497D" w:themeColor="text2"/>
              </w:rPr>
              <w:t>[ - ADVANCE SETTINGS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bookmarkStart w:id="54" w:name="tw-target-text189"/>
            <w:bookmarkEnd w:id="5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5" w:name="saveSettings"/>
            <w:bookmarkEnd w:id="55"/>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LISTS WITHIN THIS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56" w:name="tw-target-text193"/>
            <w:bookmarkEnd w:id="5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Leads 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Call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7" w:name="saveListIDs"/>
            <w:bookmarkEnd w:id="57"/>
            <w:r w:rsidRPr="00317569">
              <w:rPr>
                <w:rFonts w:ascii="Arial" w:hAnsi="Arial" w:cs="Arial"/>
                <w:color w:val="1F497D" w:themeColor="text2"/>
                <w:sz w:val="21"/>
              </w:rPr>
              <w:t>SAVE ACTIVE LIST CHANGES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This campaign has 1 active lists and 0 inactive lists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This campaign has 0 leads in the queue (dial hopper)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8" w:name="view_hopper"/>
            <w:bookmarkEnd w:id="58"/>
            <w:r w:rsidRPr="00317569">
              <w:rPr>
                <w:rFonts w:ascii="Arial" w:hAnsi="Arial" w:cs="Arial"/>
                <w:color w:val="1F497D" w:themeColor="text2"/>
              </w:rPr>
              <w:lastRenderedPageBreak/>
              <w:t>View leads in the hopper for this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59" w:name="logout_agents"/>
            <w:bookmarkEnd w:id="59"/>
            <w:r w:rsidRPr="00317569">
              <w:rPr>
                <w:rFonts w:ascii="Arial" w:hAnsi="Arial" w:cs="Arial"/>
                <w:color w:val="1F497D" w:themeColor="text2"/>
              </w:rPr>
              <w:t>Logout all agents within this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Modify Campaign Tooltips</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Web Form Target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 Form Tartget – allows admin to specify the frame where the web for will open. Only the applicable for multi frame browsers.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Active Dial Status (Remove)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Remove Status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pStyle w:val="TableContents"/>
        <w:rPr>
          <w:rFonts w:ascii="Arial" w:hAnsi="Arial" w:cs="Arial"/>
          <w:color w:val="1F497D" w:themeColor="text2"/>
        </w:rPr>
      </w:pPr>
      <w:r w:rsidRPr="00317569">
        <w:rPr>
          <w:rFonts w:ascii="Arial" w:hAnsi="Arial" w:cs="Arial"/>
          <w:color w:val="1F497D" w:themeColor="text2"/>
        </w:rPr>
        <w:t xml:space="preserve">Force Reset Leads on Hopper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Force Reset Leads on Hopper - will clear the current phone numbers loaded on the hopper that are  waiting to be dialed. The hopper willautomatically load a new set of numbers after a few minutes.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Dial Timeout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Dial Timeout – Specifies the number of seconds the systems will attempt to dial a phone number before hanging up.</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Dial Method</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Manual – User will have to click the – </w:t>
            </w:r>
            <w:r w:rsidRPr="00317569">
              <w:rPr>
                <w:rFonts w:ascii="Arial" w:hAnsi="Arial" w:cs="Arial"/>
                <w:i/>
                <w:iCs/>
                <w:color w:val="1F497D" w:themeColor="text2"/>
              </w:rPr>
              <w:t xml:space="preserve">Dial Next </w:t>
            </w:r>
            <w:r w:rsidRPr="00317569">
              <w:rPr>
                <w:rFonts w:ascii="Arial" w:hAnsi="Arial" w:cs="Arial"/>
                <w:color w:val="1F497D" w:themeColor="text2"/>
              </w:rPr>
              <w:t>button to make outbound calls. This is always done after a call has been disappointed.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Dial – Used for outbound type campaign. System wiil automatically dial phone numbers on the lead file. Number of lines is set on the Auto Dial Level.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Predictive – used for outbound type campaign. System will automatically calculate dial level based on the dropped percentage. Default drop percentage is 3%. if dropped percentage is met or exceeded, the system will lower down the auto dial level.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 Man – Used for blended type campaign. Agents will get inbound calls when they click on the Resume button. Outbound calls are done by either clicking on the [dial next] button. Or by clicking on the manual dial link on the agent webpage.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Auto Dial Level</w:t>
      </w:r>
    </w:p>
    <w:tbl>
      <w:tblPr>
        <w:tblW w:w="0" w:type="auto"/>
        <w:tblInd w:w="55" w:type="dxa"/>
        <w:tblLayout w:type="fixed"/>
        <w:tblCellMar>
          <w:top w:w="55" w:type="dxa"/>
          <w:left w:w="55" w:type="dxa"/>
          <w:bottom w:w="55" w:type="dxa"/>
          <w:right w:w="55" w:type="dxa"/>
        </w:tblCellMar>
        <w:tblLook w:val="0000"/>
      </w:tblPr>
      <w:tblGrid>
        <w:gridCol w:w="4984"/>
        <w:gridCol w:w="4988"/>
      </w:tblGrid>
      <w:tr w:rsidR="00A944D6" w:rsidRPr="00317569" w:rsidTr="00E649CE">
        <w:tc>
          <w:tcPr>
            <w:tcW w:w="4984"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Slow – 1 line per available agent.</w:t>
            </w:r>
          </w:p>
        </w:tc>
        <w:tc>
          <w:tcPr>
            <w:tcW w:w="4988"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Normal – 2 lines per available agent.</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High – 4 lines per available agent.</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 6 lines per available agent.</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Predictive – 10 lines per available agent (this is for predictive).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Advance – Allows admin to set how many lines per agent will be opened.</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bookmarkStart w:id="60" w:name="test"/>
      <w:bookmarkEnd w:id="60"/>
      <w:r w:rsidRPr="00317569">
        <w:rPr>
          <w:rFonts w:ascii="Arial" w:hAnsi="Arial" w:cs="Arial"/>
          <w:color w:val="1F497D" w:themeColor="text2"/>
        </w:rPr>
        <w:t>Get Call Launch</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Get Call Launch - allows admin to automatically have the script popup on the Agent webpage at</w:t>
            </w:r>
            <w:r w:rsidRPr="00317569">
              <w:rPr>
                <w:rFonts w:ascii="Arial" w:hAnsi="Arial" w:cs="Arial"/>
                <w:color w:val="1F497D" w:themeColor="text2"/>
              </w:rPr>
              <w:br/>
              <w:t>the onset of a call without the need for the agents to click on their respective button.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Scripts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Allows admin to enable a window to popup on the agent webpage during a live call (Agent needs to click on the script button.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0B36A5" w:rsidRPr="00317569" w:rsidRDefault="000B36A5"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Answering Machine Message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Answering Machine Message – Allows admin to set a pre-recorded voice file to be played when the system detects an answering machine. CPD AMD action should be set to message.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t>
            </w: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WaitForSilence Options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WaitForSilence Options – Sets the number of milliseconds, the system will wait before triggering the Answering Machine Message. Two settings separated by the comma, are needed to be entered. Firsdt setting will detect the length of silence to wait (measured in milliseconds) and the other is the number of times it needs to detect that before playing the pre-recorded voice file.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0B36A5" w:rsidRPr="00317569" w:rsidRDefault="000B36A5"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Campaign CallerID</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CallerID – sets the phone number that will be displayed on the called party phone.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Campaign Recording</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Off – No calls will be recorded.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 – All outbound calls will be recorded.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Ondemand – No outbound calls will be recorded unless agent click on the record button on the Agent webpage.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Next Agent Call</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Next Agent Call – defines how calls will be routed to an agent.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Transfer-Conf Number 1 &amp; 2</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Transfer-Conf Number 1 and 2 – will store a specific phone number on the D1 and D2 that can be used to auto populate the “number to call” box. This option is only used during transfer calls.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Customer 3-Way Hangup Logging</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Customer 3-Way Hangup Logging – if this option is enabled will allow the system to log if customer hung up during a 3-way call. This option will also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trigger the option set on Customer 3-Way Hangup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Action.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Customer 3-Way Hangup Seconds</w:t>
      </w:r>
    </w:p>
    <w:tbl>
      <w:tblPr>
        <w:tblW w:w="0" w:type="auto"/>
        <w:tblInd w:w="46" w:type="dxa"/>
        <w:tblLayout w:type="fixed"/>
        <w:tblCellMar>
          <w:top w:w="55" w:type="dxa"/>
          <w:left w:w="55" w:type="dxa"/>
          <w:bottom w:w="55" w:type="dxa"/>
          <w:right w:w="55" w:type="dxa"/>
        </w:tblCellMar>
        <w:tblLook w:val="0000"/>
      </w:tblPr>
      <w:tblGrid>
        <w:gridCol w:w="4995"/>
        <w:gridCol w:w="4995"/>
      </w:tblGrid>
      <w:tr w:rsidR="00A944D6" w:rsidRPr="00317569" w:rsidTr="00E649CE">
        <w:tc>
          <w:tcPr>
            <w:tcW w:w="499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Customer 3-Way Hangup Seconds – Specifies the amount in seconds before the system will trigger the Customer 3-Way Hangup Action.</w:t>
            </w:r>
          </w:p>
        </w:tc>
        <w:tc>
          <w:tcPr>
            <w:tcW w:w="4995"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0B36A5">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0B36A5" w:rsidRPr="00317569" w:rsidRDefault="000B36A5" w:rsidP="00A944D6">
      <w:pPr>
        <w:rPr>
          <w:rFonts w:ascii="Arial" w:hAnsi="Arial" w:cs="Arial"/>
          <w:color w:val="1F497D" w:themeColor="text2"/>
        </w:rPr>
      </w:pPr>
    </w:p>
    <w:p w:rsidR="000B36A5" w:rsidRPr="00317569" w:rsidRDefault="000B36A5"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Customer 3-Way Hangup Action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Customer 3-Way Hangup Action – If set to dispo</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this will take the agent webpage to the disposition screen when the system detects that the customer has hungup on the 3-way call.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Local Call Time</w:t>
      </w:r>
    </w:p>
    <w:tbl>
      <w:tblPr>
        <w:tblW w:w="0" w:type="auto"/>
        <w:tblInd w:w="46" w:type="dxa"/>
        <w:tblLayout w:type="fixed"/>
        <w:tblCellMar>
          <w:top w:w="55" w:type="dxa"/>
          <w:left w:w="55" w:type="dxa"/>
          <w:bottom w:w="55" w:type="dxa"/>
          <w:right w:w="55" w:type="dxa"/>
        </w:tblCellMar>
        <w:tblLook w:val="0000"/>
      </w:tblPr>
      <w:tblGrid>
        <w:gridCol w:w="4995"/>
        <w:gridCol w:w="4995"/>
      </w:tblGrid>
      <w:tr w:rsidR="00A944D6" w:rsidRPr="00317569" w:rsidTr="00E649CE">
        <w:tc>
          <w:tcPr>
            <w:tcW w:w="499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Local Call Time  – sets the time window when leads will be called. This is based on the actual time where the phone number is located.</w:t>
            </w:r>
          </w:p>
        </w:tc>
        <w:tc>
          <w:tcPr>
            <w:tcW w:w="4995"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LISTS WITHIN THIS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List ID’s being used by the campaign – you can toggle between lists or combine them by ticking the “Active” column box. The “Modify” icon allows you to edit the List ID itself.</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bookmarkStart w:id="61" w:name="view_hopper1"/>
      <w:bookmarkEnd w:id="61"/>
      <w:r w:rsidRPr="00317569">
        <w:rPr>
          <w:rFonts w:ascii="Arial" w:hAnsi="Arial" w:cs="Arial"/>
          <w:color w:val="1F497D" w:themeColor="text2"/>
        </w:rPr>
        <w:t>View leads in the hopper for this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Clicking on this link will show all phone numbers currently loaded on the hopper.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sz w:val="4"/>
          <w:szCs w:val="4"/>
        </w:rPr>
      </w:pPr>
      <w:r w:rsidRPr="00317569">
        <w:rPr>
          <w:rFonts w:ascii="Arial" w:hAnsi="Arial" w:cs="Arial"/>
          <w:b/>
          <w:bCs/>
          <w:color w:val="1F497D" w:themeColor="text2"/>
        </w:rPr>
        <w:t>END OF TOOLTIP...</w:t>
      </w:r>
    </w:p>
    <w:tbl>
      <w:tblPr>
        <w:tblW w:w="0" w:type="auto"/>
        <w:tblInd w:w="45" w:type="dxa"/>
        <w:tblLayout w:type="fixed"/>
        <w:tblCellMar>
          <w:top w:w="45" w:type="dxa"/>
          <w:left w:w="45" w:type="dxa"/>
          <w:bottom w:w="45" w:type="dxa"/>
          <w:right w:w="45" w:type="dxa"/>
        </w:tblCellMar>
        <w:tblLook w:val="0000"/>
      </w:tblPr>
      <w:tblGrid>
        <w:gridCol w:w="1733"/>
        <w:gridCol w:w="203"/>
      </w:tblGrid>
      <w:tr w:rsidR="00A944D6" w:rsidRPr="00317569" w:rsidTr="00E649CE">
        <w:tc>
          <w:tcPr>
            <w:tcW w:w="1733" w:type="dxa"/>
            <w:shd w:val="clear" w:color="auto" w:fill="auto"/>
            <w:vAlign w:val="center"/>
          </w:tcPr>
          <w:p w:rsidR="00A944D6" w:rsidRPr="00317569" w:rsidRDefault="00A944D6" w:rsidP="00E649CE">
            <w:pPr>
              <w:pStyle w:val="TableContents"/>
              <w:rPr>
                <w:rFonts w:ascii="Arial" w:hAnsi="Arial" w:cs="Arial"/>
                <w:color w:val="1F497D" w:themeColor="text2"/>
                <w:sz w:val="4"/>
                <w:szCs w:val="4"/>
              </w:rPr>
            </w:pPr>
          </w:p>
        </w:tc>
        <w:tc>
          <w:tcPr>
            <w:tcW w:w="203" w:type="dxa"/>
            <w:shd w:val="clear" w:color="auto" w:fill="auto"/>
            <w:vAlign w:val="center"/>
          </w:tcPr>
          <w:p w:rsidR="00A944D6" w:rsidRPr="00317569" w:rsidRDefault="00A944D6" w:rsidP="00E649CE">
            <w:pPr>
              <w:pStyle w:val="TableContents"/>
              <w:rPr>
                <w:rFonts w:ascii="Arial" w:hAnsi="Arial" w:cs="Arial"/>
                <w:color w:val="1F497D" w:themeColor="text2"/>
                <w:sz w:val="4"/>
                <w:szCs w:val="4"/>
              </w:rPr>
            </w:pPr>
          </w:p>
        </w:tc>
      </w:tr>
      <w:tr w:rsidR="00A944D6" w:rsidRPr="00317569" w:rsidTr="00E649CE">
        <w:tc>
          <w:tcPr>
            <w:tcW w:w="1733" w:type="dxa"/>
            <w:shd w:val="clear" w:color="auto" w:fill="auto"/>
            <w:vAlign w:val="center"/>
          </w:tcPr>
          <w:p w:rsidR="00A944D6" w:rsidRPr="00317569" w:rsidRDefault="00A944D6" w:rsidP="00E649CE">
            <w:pPr>
              <w:pStyle w:val="TableContents"/>
              <w:jc w:val="right"/>
              <w:rPr>
                <w:rFonts w:ascii="Arial" w:hAnsi="Arial" w:cs="Arial"/>
                <w:color w:val="1F497D" w:themeColor="text2"/>
              </w:rPr>
            </w:pPr>
          </w:p>
        </w:tc>
        <w:tc>
          <w:tcPr>
            <w:tcW w:w="203" w:type="dxa"/>
            <w:shd w:val="clear" w:color="auto" w:fill="auto"/>
          </w:tcPr>
          <w:p w:rsidR="00A944D6" w:rsidRPr="00317569" w:rsidRDefault="00A944D6" w:rsidP="00E649CE">
            <w:pPr>
              <w:pStyle w:val="TableContents"/>
              <w:rPr>
                <w:rFonts w:ascii="Arial" w:hAnsi="Arial" w:cs="Arial"/>
                <w:color w:val="1F497D" w:themeColor="text2"/>
                <w:sz w:val="4"/>
                <w:szCs w:val="4"/>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color w:val="1F497D" w:themeColor="text2"/>
        </w:rPr>
      </w:pPr>
      <w:r w:rsidRPr="00317569">
        <w:rPr>
          <w:rFonts w:ascii="Arial" w:hAnsi="Arial" w:cs="Arial"/>
          <w:color w:val="1F497D" w:themeColor="text2"/>
        </w:rPr>
        <w:t>View leads in the hopper for this campaign (Pop up box)</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b/>
                <w:color w:val="1F497D" w:themeColor="text2"/>
              </w:rPr>
              <w:t>CURRENT HOPPER LIST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Total Leads in Hopper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62" w:name="tw-target-text234"/>
            <w:bookmarkEnd w:id="62"/>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ORDER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PRIORITY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63" w:name="tw-target-text238"/>
            <w:bookmarkEnd w:id="6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GMT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SOURCE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64" w:name="tablePagination_perPage"/>
            <w:bookmarkEnd w:id="64"/>
            <w:r w:rsidRPr="00317569">
              <w:rPr>
                <w:rFonts w:ascii="Arial" w:hAnsi="Arial" w:cs="Arial"/>
                <w:color w:val="1F497D" w:themeColor="text2"/>
              </w:rPr>
              <w:t>per page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Sources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Auto-alt-dial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No-hopper queue insert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Scheduled Callbacks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Recycled leads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Xth New lead order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65" w:name="tw-target-text244"/>
            <w:bookmarkEnd w:id="6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Standard hopper 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Non-Agent API hopper 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7676EE" w:rsidP="00A944D6">
      <w:pPr>
        <w:rPr>
          <w:rFonts w:ascii="Arial" w:hAnsi="Arial" w:cs="Arial"/>
          <w:color w:val="1F497D" w:themeColor="text2"/>
        </w:rPr>
      </w:pPr>
      <w:r w:rsidRPr="00317569">
        <w:rPr>
          <w:rFonts w:ascii="Arial" w:hAnsi="Arial" w:cs="Arial"/>
          <w:color w:val="1F497D" w:themeColor="text2"/>
        </w:rPr>
        <w:t>Vi</w:t>
      </w:r>
      <w:r w:rsidR="00A944D6" w:rsidRPr="00317569">
        <w:rPr>
          <w:rFonts w:ascii="Arial" w:hAnsi="Arial" w:cs="Arial"/>
          <w:color w:val="1F497D" w:themeColor="text2"/>
        </w:rPr>
        <w:t>ew Info for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 Inbound and Blended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Method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Dial Level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Answering Machine Detection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Campaign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this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66" w:name="tw-target-text255"/>
            <w:bookmarkEnd w:id="6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Please make sure to transfer any existing list ids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that have leads uploaded to it to any available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7676EE" w:rsidRPr="00317569" w:rsidRDefault="007676EE" w:rsidP="00A944D6">
      <w:pPr>
        <w:rPr>
          <w:rFonts w:ascii="Arial" w:hAnsi="Arial" w:cs="Arial"/>
          <w:b/>
          <w:bCs/>
          <w:color w:val="1F497D" w:themeColor="text2"/>
        </w:rPr>
      </w:pPr>
    </w:p>
    <w:p w:rsidR="007676EE" w:rsidRPr="00317569" w:rsidRDefault="007676EE"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lastRenderedPageBreak/>
        <w:t>DISPOSITIONS TAB</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Dispositions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Disposition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1 of 1 campaigns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color w:val="1F497D" w:themeColor="text2"/>
        </w:rPr>
      </w:pPr>
      <w:r w:rsidRPr="00317569">
        <w:rPr>
          <w:rFonts w:ascii="Arial" w:hAnsi="Arial" w:cs="Arial"/>
          <w:color w:val="1F497D" w:themeColor="text2"/>
        </w:rPr>
        <w:t>Add New Status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b/>
                <w:color w:val="1F497D" w:themeColor="text2"/>
              </w:rPr>
              <w:t>Status Wizard » Create New Status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 All Campaign –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eg. New</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 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eg. New Campaign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Selectable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Human Answered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DNC (Do Not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 Contact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Not Interested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Unworkable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Scheduled Callback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CB5450" w:rsidRPr="00317569" w:rsidRDefault="00CB5450"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Modify Campaign Statuses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STATUSES WITHIN THIS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STATUS NAME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67" w:name="tw-target-text283"/>
            <w:bookmarkEnd w:id="67"/>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STATUS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Table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Human Answered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DNC (Do Not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 Contact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Not Interested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Unworkable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Scheduled Callback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View Info Disposition</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Campaign Statuses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the selected campaign's statuses?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68" w:name="tw-target-text289"/>
            <w:bookmarkEnd w:id="6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5458C" w:rsidRPr="00317569" w:rsidRDefault="00A5458C" w:rsidP="00A944D6">
      <w:pPr>
        <w:rPr>
          <w:rFonts w:ascii="Arial" w:hAnsi="Arial" w:cs="Arial"/>
          <w:color w:val="1F497D" w:themeColor="text2"/>
        </w:rPr>
      </w:pPr>
    </w:p>
    <w:p w:rsidR="00A5458C" w:rsidRPr="00317569" w:rsidRDefault="00A5458C" w:rsidP="00A944D6">
      <w:pPr>
        <w:rPr>
          <w:rFonts w:ascii="Arial" w:hAnsi="Arial" w:cs="Arial"/>
          <w:color w:val="1F497D" w:themeColor="text2"/>
        </w:rPr>
      </w:pPr>
    </w:p>
    <w:p w:rsidR="00A5458C" w:rsidRPr="00317569" w:rsidRDefault="00A5458C" w:rsidP="00A944D6">
      <w:pPr>
        <w:rPr>
          <w:rFonts w:ascii="Arial" w:hAnsi="Arial" w:cs="Arial"/>
          <w:color w:val="1F497D" w:themeColor="text2"/>
        </w:rPr>
      </w:pPr>
    </w:p>
    <w:p w:rsidR="00A5458C" w:rsidRPr="00317569" w:rsidRDefault="00A5458C" w:rsidP="00A944D6">
      <w:pPr>
        <w:rPr>
          <w:rFonts w:ascii="Arial" w:hAnsi="Arial" w:cs="Arial"/>
          <w:color w:val="1F497D" w:themeColor="text2"/>
        </w:rPr>
      </w:pPr>
    </w:p>
    <w:p w:rsidR="00A5458C" w:rsidRPr="00317569" w:rsidRDefault="00A5458C"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Dispositions Tab – Gives a list of custom dispositions created on the account and allows you to create new ones.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 campaign Statuses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Campaign Statuses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View Dispositions for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LISTS AND CALL RECORDINGS</w:t>
      </w:r>
    </w:p>
    <w:p w:rsidR="00A944D6" w:rsidRPr="00317569" w:rsidRDefault="00645DE5" w:rsidP="00A944D6">
      <w:pPr>
        <w:rPr>
          <w:rFonts w:ascii="Arial" w:hAnsi="Arial" w:cs="Arial"/>
          <w:b/>
          <w:bCs/>
          <w:color w:val="1F497D" w:themeColor="text2"/>
        </w:rPr>
      </w:pPr>
      <w:r w:rsidRPr="00317569">
        <w:rPr>
          <w:rFonts w:ascii="Arial" w:hAnsi="Arial" w:cs="Arial"/>
          <w:b/>
          <w:bCs/>
          <w:color w:val="1F497D" w:themeColor="text2"/>
        </w:rPr>
        <w:t>Lists</w:t>
      </w: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Show Lists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Show Lists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Call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Leads 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Create new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lists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1 of 1 list id's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Create New List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Wizard » Create New List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Generate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Numeric only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Modify list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 List I.D</w:t>
            </w:r>
          </w:p>
          <w:p w:rsidR="00A944D6" w:rsidRPr="00317569" w:rsidRDefault="00A944D6" w:rsidP="00E649CE">
            <w:pPr>
              <w:pStyle w:val="TableContents"/>
              <w:rPr>
                <w:rFonts w:ascii="Arial" w:hAnsi="Arial" w:cs="Arial"/>
                <w:i/>
                <w:color w:val="1F497D" w:themeColor="text2"/>
              </w:rPr>
            </w:pPr>
            <w:r w:rsidRPr="00317569">
              <w:rPr>
                <w:rFonts w:ascii="Arial" w:hAnsi="Arial" w:cs="Arial"/>
                <w:color w:val="1F497D" w:themeColor="text2"/>
              </w:rPr>
              <w:t xml:space="preserve">            </w:t>
            </w:r>
            <w:r w:rsidRPr="00317569">
              <w:rPr>
                <w:rFonts w:ascii="Arial" w:hAnsi="Arial" w:cs="Arial"/>
                <w:i/>
                <w:color w:val="1F497D" w:themeColor="text2"/>
              </w:rPr>
              <w:t>Change date</w:t>
            </w:r>
          </w:p>
          <w:p w:rsidR="00A944D6" w:rsidRPr="00317569" w:rsidRDefault="00A944D6" w:rsidP="00E649CE">
            <w:pPr>
              <w:pStyle w:val="TableContents"/>
              <w:rPr>
                <w:rFonts w:ascii="Arial" w:hAnsi="Arial" w:cs="Arial"/>
                <w:color w:val="1F497D" w:themeColor="text2"/>
              </w:rPr>
            </w:pPr>
            <w:r w:rsidRPr="00317569">
              <w:rPr>
                <w:rFonts w:ascii="Arial" w:hAnsi="Arial" w:cs="Arial"/>
                <w:i/>
                <w:color w:val="1F497D" w:themeColor="text2"/>
              </w:rPr>
              <w:t xml:space="preserve">            Last call date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 Select Campaign –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Reset Times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Reset Lead-Called-Status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Script Override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CID Override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Drop Inbound Group Override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 Form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Override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Number 1</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Number 2</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Number 3</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Number 4</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Number 5</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69" w:name="clickadvanceplus"/>
            <w:bookmarkEnd w:id="69"/>
            <w:r w:rsidRPr="00317569">
              <w:rPr>
                <w:rFonts w:ascii="Arial" w:hAnsi="Arial" w:cs="Arial"/>
                <w:color w:val="1F497D" w:themeColor="text2"/>
              </w:rPr>
              <w:t>[ + ] STATUSES WITHIN THIS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0" w:name="tw-target-text336"/>
            <w:bookmarkEnd w:id="7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View info for list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call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Download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list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Confirm to delete the List 210050322 and all of its leads?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Did you know? Campaigns can use multiple list. This allows you greater freedom to choose the phone numbers to call based on the list you want active on the campaign.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Show Lists Tab – displays all list ID’s created on the account along with relevant information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regarding each 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Name – Can be edited to allow admin to give a brief description of the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Leads Count Column – displays the total number of phone numbers that can be dialed on the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Action Column – provides additional admin options such as edit, get more info, delete and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download the list.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Load Leads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Load Leads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Leads file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Browse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 file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code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*If you select Load from Lead Files, be sure to check your phone code from your file.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Duplicate check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 duplicate check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Check for duplicates by phone in list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Check for duplicates by phone in all campaign lists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 zone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Country code and area code only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Postal code first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Owner time zone code first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Upload Leads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Create New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Did you Know? When uploading a lead file, you need to make sure that its in either .csv or .Xls format, tab or comma delimited. The minimum required fields on the lead file itself should be at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least 3.</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Browse Button  – allows admin to load a lead file located on your local drive or network.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List ID – defines the list ID that will contain the lead file.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Phone Code – specifies the country where the phone numbers on your lead file are located.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Duplicate Check – Will check the  phone numbers on the lead file and cross reference it with all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phone number on a specific campaign or in all 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Time Zone  – Will affect the call time settings of your campaign. Selecting Country Code and Area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Code Only will set the call time settings based on the country and area code of the phone number.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Postal Code First will based it on the zip code of the phone number (Zip code Field is required),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Owner Time Code First will based it on the time zone set on the field of the lead file.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Create New List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Call Recordings &amp; Lead Search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Call Recordings &amp; Lead Search</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for a lead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Phone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Fullname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call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1" w:name="tw-target-text376"/>
            <w:bookmarkEnd w:id="7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Agent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2" w:name="tw-target-text377"/>
            <w:bookmarkEnd w:id="72"/>
          </w:p>
        </w:tc>
      </w:tr>
    </w:tbl>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Search for a lead popup box</w:t>
      </w: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Basic</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 Search Options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First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3" w:name="tw-target-text379"/>
            <w:bookmarkEnd w:id="7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Advance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4" w:name="tw-target-text380"/>
            <w:bookmarkEnd w:id="7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Advance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Alt. Phone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75" w:name="tw-target-text381"/>
            <w:bookmarkEnd w:id="7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call date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search with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PreformattedText"/>
              <w:spacing w:after="283"/>
              <w:rPr>
                <w:rFonts w:ascii="Arial" w:hAnsi="Arial" w:cs="Arial"/>
                <w:color w:val="1F497D" w:themeColor="text2"/>
              </w:rPr>
            </w:pPr>
            <w:bookmarkStart w:id="76" w:name="tw-target-text382"/>
            <w:bookmarkEnd w:id="76"/>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Lead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 SELECT A DISPOSITION –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NEW - New Lead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QUEUE - Lead To Be Called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INCALL - Lead Being Called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DROP - Agent Not Available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XDROP - Agent Not Available IN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NA - No Answer AutoDial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CALLBK - Call 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CBHOLD - Call Back Hold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 - Answering Machine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AA - Answering Machine Auto</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AM - Answering Machine Sent to Mesg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 - Answering Machine Msg Played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AFAX - Fax Machine Auto</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B - Busy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DC - Disconnected Number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DEC - Declined Sale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DNC - DO NOT CALL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DNCL - DO NOT CALL Hopper Match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SALE - Sale Made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 - No Answer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NI - Not Interested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NP - No Pitch No Price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PU - Call Picked 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PM - Played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XFER - Call Transferred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ERI - Agent Error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SVYEXT - Survey sent to Extension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SVYVM - Survey sent to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SVYHU - Survey Hungup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SVYREC - Survey sent to Record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QVMAIL - Queue Abandon Voicemail Left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AB - Busy Auto</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ADC - Disconnected Number Auto</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TIMEOT - Inbound Queue Timeout Drop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AFTHRS - Inbound After Hours Drop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NANQUE - Inbound No Agent No Queue Drop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QCFAIL - QC_FAIL_CALLBK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New1 - New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agent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7" w:name="tw-target-text388"/>
            <w:bookmarkEnd w:id="77"/>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Address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City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8" w:name="tw-target-text392"/>
            <w:bookmarkEnd w:id="7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Lead search by date range is limited to 60 days only.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Basic</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23085C" w:rsidRPr="00317569" w:rsidRDefault="0023085C" w:rsidP="00A944D6">
      <w:pPr>
        <w:jc w:val="center"/>
        <w:rPr>
          <w:rFonts w:ascii="Arial" w:hAnsi="Arial" w:cs="Arial"/>
          <w:b/>
          <w:bCs/>
          <w:color w:val="1F497D" w:themeColor="text2"/>
          <w:sz w:val="40"/>
          <w:szCs w:val="40"/>
        </w:rPr>
      </w:pPr>
    </w:p>
    <w:p w:rsidR="0023085C" w:rsidRPr="00317569" w:rsidRDefault="0023085C" w:rsidP="00A944D6">
      <w:pPr>
        <w:jc w:val="center"/>
        <w:rPr>
          <w:rFonts w:ascii="Arial" w:hAnsi="Arial" w:cs="Arial"/>
          <w:b/>
          <w:bCs/>
          <w:color w:val="1F497D" w:themeColor="text2"/>
          <w:sz w:val="40"/>
          <w:szCs w:val="40"/>
        </w:rPr>
      </w:pPr>
    </w:p>
    <w:p w:rsidR="00A944D6" w:rsidRPr="00317569" w:rsidRDefault="00A944D6" w:rsidP="00A944D6">
      <w:pPr>
        <w:jc w:val="center"/>
        <w:rPr>
          <w:rFonts w:ascii="Arial" w:hAnsi="Arial" w:cs="Arial"/>
          <w:b/>
          <w:bCs/>
          <w:color w:val="1F497D" w:themeColor="text2"/>
          <w:sz w:val="40"/>
          <w:szCs w:val="40"/>
        </w:rPr>
      </w:pPr>
      <w:r w:rsidRPr="00317569">
        <w:rPr>
          <w:rFonts w:ascii="Arial" w:hAnsi="Arial" w:cs="Arial"/>
          <w:b/>
          <w:bCs/>
          <w:color w:val="1F497D" w:themeColor="text2"/>
          <w:sz w:val="40"/>
          <w:szCs w:val="40"/>
        </w:rPr>
        <w:lastRenderedPageBreak/>
        <w:t>Part II</w:t>
      </w:r>
    </w:p>
    <w:p w:rsidR="00A944D6" w:rsidRPr="00317569" w:rsidRDefault="00A944D6" w:rsidP="00A944D6">
      <w:pPr>
        <w:jc w:val="center"/>
        <w:rPr>
          <w:rFonts w:ascii="Arial" w:hAnsi="Arial" w:cs="Arial"/>
          <w:b/>
          <w:bCs/>
          <w:color w:val="1F497D" w:themeColor="text2"/>
          <w:sz w:val="40"/>
          <w:szCs w:val="40"/>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Script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Script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Type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Scripts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0 of 0 scripts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Style w:val="Strong"/>
          <w:rFonts w:ascii="Arial" w:hAnsi="Arial" w:cs="Arial"/>
          <w:b w:val="0"/>
          <w:bCs w:val="0"/>
          <w:color w:val="1F497D" w:themeColor="text2"/>
        </w:rPr>
      </w:pPr>
      <w:r w:rsidRPr="00317569">
        <w:rPr>
          <w:rFonts w:ascii="Arial" w:hAnsi="Arial" w:cs="Arial"/>
          <w:color w:val="1F497D" w:themeColor="text2"/>
        </w:rPr>
        <w:t>Add New Scripts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Style w:val="Strong"/>
                <w:rFonts w:ascii="Arial" w:hAnsi="Arial" w:cs="Arial"/>
                <w:b w:val="0"/>
                <w:bCs w:val="0"/>
                <w:color w:val="1F497D" w:themeColor="text2"/>
              </w:rPr>
              <w:t>Script Wizard » Add New Script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Type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Default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Advance (Limesurvey)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Style w:val="Strong"/>
                <w:rFonts w:ascii="Arial" w:hAnsi="Arial" w:cs="Arial"/>
                <w:b w:val="0"/>
                <w:bCs w:val="0"/>
                <w:color w:val="1F497D" w:themeColor="text2"/>
              </w:rPr>
              <w:t>Script Wizard » Add New Script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rPr>
          <w:trHeight w:val="432"/>
        </w:trPr>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Text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Insert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Back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pStyle w:val="BodyText"/>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Style w:val="Strong"/>
                <w:rFonts w:ascii="Arial" w:hAnsi="Arial" w:cs="Arial"/>
                <w:b w:val="0"/>
                <w:bCs w:val="0"/>
                <w:color w:val="1F497D" w:themeColor="text2"/>
              </w:rPr>
              <w:t>Script Wizard » Add New Script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3</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r w:rsidRPr="00317569">
              <w:rPr>
                <w:rStyle w:val="Strong"/>
                <w:rFonts w:ascii="Arial" w:hAnsi="Arial" w:cs="Arial"/>
                <w:i/>
                <w:color w:val="1F497D" w:themeColor="text2"/>
              </w:rPr>
              <w:t>Script Preview</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Style w:val="Strong"/>
                <w:rFonts w:ascii="Arial" w:hAnsi="Arial" w:cs="Arial"/>
                <w:b w:val="0"/>
                <w:bCs w:val="0"/>
                <w:color w:val="1F497D" w:themeColor="text2"/>
              </w:rPr>
              <w:t>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 Text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 New default script created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Script text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A script allows admin to enable a window to popup on the Agent webpage  during a live call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when the “script” button is clicked. Each item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on the “Script Text“ is a syntax that gets pasted on the text box whenever the “insert” button is clicked and allows the  system to call specific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information on uploaded lead files or system information like agent names and display it on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a window when the agent presses the script button on the agent user interface (UI).</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9A2743" w:rsidRPr="00317569" w:rsidRDefault="009A2743"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Inbound</w:t>
      </w: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Ingroups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Ingroups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79" w:name="tw-target-text478"/>
            <w:bookmarkEnd w:id="7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Priority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Displaying 1 to 2 of 2 in-groups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In-group</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In-Group Wizard » Create New In-Group</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0" w:name="tw-target-text489"/>
            <w:bookmarkEnd w:id="80"/>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bookmarkStart w:id="81" w:name="wizardContent2"/>
            <w:bookmarkEnd w:id="81"/>
            <w:r w:rsidRPr="00317569">
              <w:rPr>
                <w:rFonts w:ascii="Arial" w:hAnsi="Arial" w:cs="Arial"/>
                <w:color w:val="1F497D" w:themeColor="text2"/>
              </w:rPr>
              <w:t xml:space="preserve">*(no spaces). 2 and 20 characters in length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 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bookmarkStart w:id="82" w:name="wizardContent5"/>
            <w:bookmarkEnd w:id="82"/>
            <w:r w:rsidRPr="00317569">
              <w:rPr>
                <w:rFonts w:ascii="Arial" w:hAnsi="Arial" w:cs="Arial"/>
                <w:color w:val="1F497D" w:themeColor="text2"/>
              </w:rPr>
              <w:t xml:space="preserve">*2 and 20 characters in length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 Color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sz w:val="20"/>
                <w:szCs w:val="20"/>
              </w:rPr>
            </w:pPr>
            <w:r w:rsidRPr="00317569">
              <w:rPr>
                <w:rFonts w:ascii="Arial" w:hAnsi="Arial" w:cs="Arial"/>
                <w:color w:val="1F497D" w:themeColor="text2"/>
              </w:rPr>
              <w:t>User Group</w:t>
            </w:r>
          </w:p>
          <w:p w:rsidR="00A944D6" w:rsidRPr="00317569" w:rsidRDefault="00A944D6" w:rsidP="00E649CE">
            <w:pPr>
              <w:pStyle w:val="TableContents"/>
              <w:rPr>
                <w:rFonts w:ascii="Arial" w:hAnsi="Arial" w:cs="Arial"/>
                <w:color w:val="1F497D" w:themeColor="text2"/>
                <w:sz w:val="20"/>
                <w:szCs w:val="20"/>
              </w:rPr>
            </w:pPr>
            <w:r w:rsidRPr="00317569">
              <w:rPr>
                <w:rFonts w:ascii="Arial" w:hAnsi="Arial" w:cs="Arial"/>
                <w:color w:val="1F497D" w:themeColor="text2"/>
                <w:sz w:val="20"/>
                <w:szCs w:val="20"/>
              </w:rPr>
              <w:t xml:space="preserve">         ADMIN – GOAUTODIAL ADMINISTRATOR</w:t>
            </w:r>
          </w:p>
          <w:p w:rsidR="00A944D6" w:rsidRPr="00317569" w:rsidRDefault="00A944D6" w:rsidP="00E649CE">
            <w:pPr>
              <w:pStyle w:val="TableContents"/>
              <w:rPr>
                <w:rFonts w:ascii="Arial" w:hAnsi="Arial" w:cs="Arial"/>
                <w:color w:val="1F497D" w:themeColor="text2"/>
                <w:sz w:val="20"/>
                <w:szCs w:val="20"/>
              </w:rPr>
            </w:pPr>
            <w:r w:rsidRPr="00317569">
              <w:rPr>
                <w:rFonts w:ascii="Arial" w:hAnsi="Arial" w:cs="Arial"/>
                <w:color w:val="1F497D" w:themeColor="text2"/>
                <w:sz w:val="20"/>
                <w:szCs w:val="20"/>
              </w:rPr>
              <w:t xml:space="preserve">         AGENTS – GOAUTODIAL AGENTS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sz w:val="20"/>
                <w:szCs w:val="20"/>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 Form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 Agent Call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random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oldest_call_star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oldest_call_finish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overall_user_level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inbound_group_rank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campaign_rank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fewest_calls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fewest_calls_campaign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longest_wait_time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ring_all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3" w:name="tw-target-text501"/>
            <w:bookmarkEnd w:id="8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Fronter  Display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Get Call Launch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Script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Webform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Form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4" w:name="tw-target-text505"/>
            <w:bookmarkEnd w:id="8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View info/Modify In-Group</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Settings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Settings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Color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 Form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 Agent Call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random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oldest_call_star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oldest_call_finish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overall_user_level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inbound_group_rank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campaign_rank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fewest_calls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fewest_calls_campaign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longest_wait_time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ring_all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Queue Priority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Higher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Lower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Fronter Display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Script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ADVANCE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On-Hook Ring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Ignore List Script Override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85" w:name="tw-target-text511"/>
            <w:bookmarkEnd w:id="85"/>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Get Call Launch</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Script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Webform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Form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DTMF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86" w:name="tw-target-text513"/>
            <w:bookmarkEnd w:id="86"/>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1</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DTMF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3</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4</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Transfer-Conf Number 5</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Timer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Webform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Hangup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7" w:name="tw-target-text514"/>
            <w:bookmarkEnd w:id="87"/>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Drop Call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Drop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Hangup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Callmenu</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8" w:name="tw-target-text517"/>
            <w:bookmarkEnd w:id="88"/>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12pm-5pm - default 12pm to 5pm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12pm-9pm - default 12pm to 9pm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24hours - default 24 hours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5pm-9pm - default 5pm to 9pm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9am-5pm - default 9am to 5pm calling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9am-9pm - default 9am to 9pm calling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After Hours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Hangup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89" w:name="tw-target-text518"/>
            <w:bookmarkEnd w:id="89"/>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Message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Transfer 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 Agents No Queueing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 Agent No Queue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Audio File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Calls Method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Total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 Queue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Calls 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Calls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Drop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Afterhours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 agent no queue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Welcome Message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Play Welcome Message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Always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Never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If wait only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unless no delay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Context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Default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MOH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On Hold Prompt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Generic_hold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 Hold Prompt Interval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 Hold Prompt No Block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 Hold Prompt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Play Place in Line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Play Estimated Hold Time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Calculate Estimated Hold Seconds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Estimated Hold Time Minimum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Estimated Hold Time Minimum Prompt No Block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Estimated Hold Time Minimum Prompt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Second Option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Third Option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Wait Time Option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Callmenu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Test call menu – NOC Call Menu</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Transfer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Press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Press No Block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Press Filename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After Press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Time Option Callback 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 Hold Option Priority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Wait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Both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Estimated Hold Time Option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 menu</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Caller id callback</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Drop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Second Option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 menu</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Caller id callback</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lastRenderedPageBreak/>
              <w:t xml:space="preserve">         Drop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Hold Time Third Option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 menu</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Caller id callback</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Drop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Stay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Vmail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Exten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Call 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CID Callback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Press  Ingroup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Minimum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Callmenu</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Test call menu – NOC Call Menu</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Voicemail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Transfer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Press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Press No Block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Press Filename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After Press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Time Option Callback List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Alert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Alert Delay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Transfer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Default Group Alias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In-Group CID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Hold Recall Transfer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 Delay Call Route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In-Group Recording Override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Never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Ondemand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Allcalls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Allforce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In-Group Recording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Stats Percent of Calls Answered Within X seconds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Stats Percent of Calls Answered Within X seconds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Start Call URL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 Call URL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Lead URL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 Agent Call URL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Extension Append CID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Uniqueid Status Display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Disabled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Enabled Prefix</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Enabled Preserve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Uniqueid Status Prefix</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Agents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Tenant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Rank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Grade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Calls today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Search Users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Phone numbers (DIDs/TFNs)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Numbers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Route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DID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DIDs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0 of 0 in-groups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DIDs/ Modify</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DID Wizard » Create New DID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DID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DID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DID Route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Phone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 menu / IVR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Custom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 Goautodial Administrator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Agents – Goautodial Agents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Unavailable 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Voicemail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Phone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Custom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Advance Settings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DID</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this DID?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Interactive Voice Response (IVR) Menus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Interactive Voice Response (IVR) Menus tab</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numbers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Prompt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Timeout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Call Menu</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IVRs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2 of 2 in-groups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Call Menu/ Modify</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Menu Wizard » Create New Call Menu</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Greeting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Timeout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Timeout Greeting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Menu Invalid Greeting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Menu Repeat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Tracking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Tracking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dial plan entry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Menu Wizard » Create New Call Menu » Call Menu Options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90" w:name="wizardContent8"/>
            <w:bookmarkEnd w:id="90"/>
            <w:r w:rsidRPr="00317569">
              <w:rPr>
                <w:rFonts w:ascii="Arial" w:hAnsi="Arial" w:cs="Arial"/>
                <w:color w:val="1F497D" w:themeColor="text2"/>
              </w:rPr>
              <w:t>Default Call Menu Entry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Option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Timeout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Timecheck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Invalid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Hangup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Audio File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vm-goodbye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Route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Hangup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call menu options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Finish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IVR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this Call Menu / IVR?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Music On Hold</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Music on hold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listings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Random order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Music On Hold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Music On Hold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Displaying 1 to 2 of 2 music on hold item(s)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Music On Hold</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Wizard » Add New Music on Hold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 All User Group –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 Goautodial Administrators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Agents – Goautodial Agents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Random Order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MODIFY MUSIC ON HOLD: default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Music on Hold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 All User Group –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 Goautodial Administrators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Agents – Goautodial Agents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Random Order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Rank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Filename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an audio file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Select an audio file to upload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 Borrar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test?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6254CD" w:rsidRPr="00317569" w:rsidRDefault="006254CD"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Voice Files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 Files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Filename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Size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Voice Files (case sensitive)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 File to upload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Browse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 file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Upload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 STRONGLY recommend uploading only 16bit Mono 8k PCM WAV audio files(.wav)</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The voice file screen displays all the voice files that you have uploaded to your account.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6254CD" w:rsidRPr="00317569" w:rsidRDefault="006254CD"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 xml:space="preserve">CALL REPORTS </w:t>
      </w: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 xml:space="preserve">Reports &amp; Analytics </w:t>
      </w:r>
    </w:p>
    <w:p w:rsidR="006254CD" w:rsidRPr="00317569" w:rsidRDefault="006254CD"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[1] Statistical Report</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Statistical Report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Daily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Weekly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Monthly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Calls per 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Reports and Analytics – will give you practically every data you need regarding your account. Reports are downloadable and in spreadsheet</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format. There is a wide variety of reports you can choose from with each reports customizable to tailor to your needs. It will also display an onscreen graph comparing different data in relation to each other. Each type of report will be discussed in detail in the succeeding pages.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Drop down Menu will allow you to customize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your reports and give you the information you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need.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Custom Tabs allow for different types of reports to be displayed on the screen.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The Calendar icon allows you to generate a report based on a specific 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Statistical Report – generates a graphical representation of data on a specific campaign. Data will include total calls and their dispositions and the average calls on a daily, weekly or monthly basis.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You can filter the line graph by selecting the weeks you would like shown. Just check the box on the week you want.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lastRenderedPageBreak/>
        <w:t>[2] Agent Time Details</w:t>
      </w: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 xml:space="preserve">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Time Details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Full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91" w:name="tw-target-text386"/>
            <w:bookmarkEnd w:id="91"/>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Talk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Pause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Wrap-up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Total Agents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LOGIN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Total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to CSV</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Agent Time Details – provides a breakdown on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all activity the agent did during his shift.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 Time – Total login time of the agent.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Talk – Entire length of the conversation.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Includes the wrap-up time and Disposition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Disposition – time it takes for an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agent to disposition a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Wrap-Up – time after customer hung up but before agents clicks on the hang up button.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Customer – Actual time agent and customer was on a conversation.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lastRenderedPageBreak/>
        <w:t>[3] Agent Performance Details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Performance Details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92" w:name="tw-target-text233"/>
            <w:bookmarkEnd w:id="92"/>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Full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Style w:val="Strong"/>
                <w:rFonts w:ascii="Arial" w:hAnsi="Arial" w:cs="Arial"/>
                <w:b w:val="0"/>
                <w:bCs w:val="0"/>
                <w:color w:val="1F497D" w:themeColor="text2"/>
              </w:rPr>
              <w:t>Pause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Style w:val="Strong"/>
                <w:rFonts w:ascii="Arial" w:hAnsi="Arial" w:cs="Arial"/>
                <w:b w:val="0"/>
                <w:bCs w:val="0"/>
                <w:color w:val="1F497D" w:themeColor="text2"/>
              </w:rPr>
            </w:pPr>
            <w:r w:rsidRPr="00317569">
              <w:rPr>
                <w:rStyle w:val="Strong"/>
                <w:rFonts w:ascii="Arial" w:hAnsi="Arial" w:cs="Arial"/>
                <w:b w:val="0"/>
                <w:bCs w:val="0"/>
                <w:color w:val="1F497D" w:themeColor="text2"/>
              </w:rPr>
              <w:t>Wait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Style w:val="Strong"/>
                <w:rFonts w:ascii="Arial" w:hAnsi="Arial" w:cs="Arial"/>
                <w:b w:val="0"/>
                <w:bCs w:val="0"/>
                <w:color w:val="1F497D" w:themeColor="text2"/>
              </w:rPr>
            </w:pPr>
            <w:r w:rsidRPr="00317569">
              <w:rPr>
                <w:rStyle w:val="Strong"/>
                <w:rFonts w:ascii="Arial" w:hAnsi="Arial" w:cs="Arial"/>
                <w:b w:val="0"/>
                <w:bCs w:val="0"/>
                <w:color w:val="1F497D" w:themeColor="text2"/>
              </w:rPr>
              <w:t>Talk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Style w:val="Strong"/>
                <w:rFonts w:ascii="Arial" w:hAnsi="Arial" w:cs="Arial"/>
                <w:b w:val="0"/>
                <w:bCs w:val="0"/>
                <w:color w:val="1F497D" w:themeColor="text2"/>
              </w:rPr>
            </w:pPr>
            <w:r w:rsidRPr="00317569">
              <w:rPr>
                <w:rStyle w:val="Strong"/>
                <w:rFonts w:ascii="Arial" w:hAnsi="Arial" w:cs="Arial"/>
                <w:b w:val="0"/>
                <w:bCs w:val="0"/>
                <w:color w:val="1F497D" w:themeColor="text2"/>
              </w:rPr>
              <w:t>Disposition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Style w:val="Strong"/>
                <w:rFonts w:ascii="Arial" w:hAnsi="Arial" w:cs="Arial"/>
                <w:b w:val="0"/>
                <w:bCs w:val="0"/>
                <w:color w:val="1F497D" w:themeColor="text2"/>
              </w:rPr>
            </w:pPr>
            <w:r w:rsidRPr="00317569">
              <w:rPr>
                <w:rStyle w:val="Strong"/>
                <w:rFonts w:ascii="Arial" w:hAnsi="Arial" w:cs="Arial"/>
                <w:b w:val="0"/>
                <w:bCs w:val="0"/>
                <w:color w:val="1F497D" w:themeColor="text2"/>
              </w:rPr>
              <w:t>Wrap-up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Style w:val="Strong"/>
                <w:rFonts w:ascii="Arial" w:hAnsi="Arial" w:cs="Arial"/>
                <w:b w:val="0"/>
                <w:bCs w:val="0"/>
                <w:color w:val="1F497D" w:themeColor="text2"/>
              </w:rPr>
            </w:pPr>
            <w:r w:rsidRPr="00317569">
              <w:rPr>
                <w:rStyle w:val="Strong"/>
                <w:rFonts w:ascii="Arial" w:hAnsi="Arial" w:cs="Arial"/>
                <w:b w:val="0"/>
                <w:bCs w:val="0"/>
                <w:color w:val="1F497D" w:themeColor="text2"/>
              </w:rPr>
              <w:t>Customer » Avg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Legend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 = No Answer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 = Answering Machine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Total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Non Pause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Pause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Login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Lagged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to CSV</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4"/>
        <w:gridCol w:w="4988"/>
      </w:tblGrid>
      <w:tr w:rsidR="00A944D6" w:rsidRPr="00317569" w:rsidTr="00E649CE">
        <w:tc>
          <w:tcPr>
            <w:tcW w:w="4984"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Agent Performance Detail – gives a detailed report on each agent’s activity for a specific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campaign on a specified time period. The report breaks down each agent’s activity during his shift.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The report is broken down to the total number of calls, Pause time, Wait time, Talk time, Time to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disposition a call, and Wrap-up time. The report will also give information on the dispositions and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their total.</w:t>
            </w:r>
          </w:p>
        </w:tc>
        <w:tc>
          <w:tcPr>
            <w:tcW w:w="4988"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lastRenderedPageBreak/>
              <w:t xml:space="preserve">Breakdown of agent activity during a shift. The report will also give an average time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per call of each data.</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Tally of dispositions on a given date range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Total time logged in. Total time on NonPause vs. Pause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[4] Dial Statuses Summary</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Statuses Summary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 total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Total for all List id's under inbound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Dial Statuses Summary – will display the number of calls that have been dispositioned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for each call to a specific lead. This page will display dispositions on a lead for the initial call, as well as succeeding calls to that lead.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Each column on the report represents a dial attempt made to a specific lead with 0 representing the number of leads for a particular status when the report generation was first made.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[5] Sales Per Agent</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Sales Per Agent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Outboud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Agents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Agents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Sales 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Sales Per Agent – will display the total sales of each agent on a specific campaign on a given date range. Sales are tracked whether they were made during an outbound call or an inbound call.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[6] Sales Tracker</w:t>
      </w:r>
    </w:p>
    <w:tbl>
      <w:tblPr>
        <w:tblW w:w="0" w:type="auto"/>
        <w:tblInd w:w="46" w:type="dxa"/>
        <w:tblLayout w:type="fixed"/>
        <w:tblCellMar>
          <w:top w:w="55" w:type="dxa"/>
          <w:left w:w="55" w:type="dxa"/>
          <w:bottom w:w="55" w:type="dxa"/>
          <w:right w:w="55" w:type="dxa"/>
        </w:tblCellMar>
        <w:tblLook w:val="0000"/>
      </w:tblPr>
      <w:tblGrid>
        <w:gridCol w:w="4995"/>
        <w:gridCol w:w="4995"/>
      </w:tblGrid>
      <w:tr w:rsidR="00A944D6" w:rsidRPr="00317569" w:rsidTr="00E649CE">
        <w:tc>
          <w:tcPr>
            <w:tcW w:w="499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Sales Tracker</w:t>
            </w:r>
          </w:p>
        </w:tc>
        <w:tc>
          <w:tcPr>
            <w:tcW w:w="4995"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Outboud</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Sales number</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Date &amp; Time</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number</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First name</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name</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Info</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9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to CSV</w:t>
            </w:r>
          </w:p>
        </w:tc>
        <w:tc>
          <w:tcPr>
            <w:tcW w:w="4995"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Sales Tracker – displays all sale made for a specific campaign on a given date range. Information displayed includes the date and time of the call, the agent ID, name of the agent, and the phone number.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[7] Inbound Call Report</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 Call Report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done 6 inbound call(s) found.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Duration (in seconds)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to CSV</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Inbound Call Report – display all inbound calls received by a specified ingroup. Phone numbers of the caller, actual date and time of call, duration of the call and the dispositions of the calls on a given date range are all listed.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[8] Export Call Report</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Call Report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Header Row</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93" w:name="tw-target-text444"/>
            <w:bookmarkEnd w:id="93"/>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Recording Fields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Filename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Location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bookmarkStart w:id="94" w:name="tw-target-text446"/>
            <w:bookmarkEnd w:id="94"/>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Fields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Per Call Notes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Export Fields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Standard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Extended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 Groups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Lists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Export Call Report – generates a report on all data and lead information of your calls. The report will be based on the Campaigns, Inbound groups, List ID, Statuses, Custom fields and date range you will select. The report generated will be in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spread sheet format.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lastRenderedPageBreak/>
        <w:t>[9] Dashboard</w:t>
      </w:r>
      <w:r w:rsidRPr="00317569">
        <w:rPr>
          <w:rFonts w:ascii="Arial" w:hAnsi="Arial" w:cs="Arial"/>
          <w:color w:val="1F497D" w:themeColor="text2"/>
        </w:rPr>
        <w:t xml:space="preserve"> </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Dashboard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 a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Selected Campaign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campaign.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Dialer calls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 Code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Disposition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Count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Dashboard – gives a graphical representation of the Contact Rate, Sales Rate and Transfer Rate of a selected campaign. This data primarily focuses on how good your leads were with regards to the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Contact and Sales rate. Good lead files will return high Contact Rate and Sales Rate.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lastRenderedPageBreak/>
        <w:t>[10] Call History</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History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 Range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Connect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CLI (caller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CLD (called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Country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Billed Duration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Download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Tooltip(s)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Caller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Called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Destination of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Type of phone number (i.e. TFN, mobile, landline etc.)</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Billed Duration – 6/6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Billing rate will apply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cost in USD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What is 6/6 billing?</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A "6/6" billing indicates a 6 second minimum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with subsequent 6 second increments. For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example a 10 second call on 6/6 billing will be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billed as 12 seconds; a 31 second call on 6/6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billing will be billed as 36 seconds and so 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rPr>
                <w:rFonts w:ascii="Arial" w:hAnsi="Arial" w:cs="Arial"/>
                <w:color w:val="1F497D" w:themeColor="text2"/>
              </w:rPr>
            </w:pPr>
            <w:bookmarkStart w:id="95" w:name="tw-target-text476"/>
            <w:bookmarkEnd w:id="95"/>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b/>
          <w:bCs/>
          <w:color w:val="1F497D" w:themeColor="text2"/>
        </w:rPr>
        <w:t>ADMIN SETTINGS</w:t>
      </w: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[1] Admin Logs</w:t>
      </w:r>
    </w:p>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Admin Logs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IP Address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Details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DB Query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Show Query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25 of 898 logs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[2] Call Times</w:t>
      </w: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Call Times Tab</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Calltime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Calltime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Start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Stop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Call Times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Call Times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6 of 6 call times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Call Times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Times Wizard » Add New Call Time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Minimum of 3 characters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Available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Call Time 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Stop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Audio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Sunday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Monday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Tuesday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Wednesday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Thursday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Friday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Saturday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Back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 Added New Call Time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MODIFY CALL TIME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Time 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Stop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After Hours Audio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Monday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Tuesday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Wednesday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Thursday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Friday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Audio Chooser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State Call Time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STATE CALL TIME FOR THIS RECORD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STATE CALL TIME DEFINITION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State Call Time Rule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Select a State Call Time Rule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Rule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Please select a state call time rule</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State call time rule 'alabama' has been added.</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State call time from this record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Are you sure you want to delete 'alabama' from the list?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State call time rule 'alabama' has been deleted.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Cancel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CAMPAIGNS USING THIS CALL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 GROUPS USING THIS CALL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Call times / Eliminar horas de llamadas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'12pm-5pm' from the list?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F01FFE" w:rsidRPr="00317569" w:rsidRDefault="00F01FFE"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[3] Carriers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Carriers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Carrier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Carrier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Protocol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Registration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Delected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Carrier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0 of 0 carriers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Carriers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 Records Found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Carrier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Carrier Wizard » Add New Carrier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Carrier Type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GoAutoDial – JustGoVoip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Manual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Copy Carrier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Welcome to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GoAutoDial Inc. Cloud Call Center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GoAutoDial Inc. is an easy to set up and easy to use, do it yourself (DIY) cloud based telephony solution for any type of organization in wherever country you conduct your sales, marketing, service and support activites. Designed for large enterprise-grade call center companies but priced to fit the budget of the Small Business Owner, </w:t>
            </w:r>
            <w:r w:rsidRPr="00317569">
              <w:rPr>
                <w:rFonts w:ascii="Arial" w:hAnsi="Arial" w:cs="Arial"/>
                <w:color w:val="1F497D" w:themeColor="text2"/>
              </w:rPr>
              <w:lastRenderedPageBreak/>
              <w:t xml:space="preserve">GoAutoDial Inc. uses intuitive graphical user interfaces so that deployment is quick and hassle-free, among its dozens of hot features. </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Using secure cloud infrastructures certified by international standards, GoAutoDial Inc. is a "Use Anywhere, Anytime" web app so that you can create more customers for life – in the office, at home or at the beach.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**email </w:t>
            </w:r>
            <w:hyperlink r:id="rId13" w:history="1">
              <w:r w:rsidRPr="00317569">
                <w:rPr>
                  <w:rStyle w:val="Hyperlink"/>
                  <w:rFonts w:ascii="Arial" w:hAnsi="Arial" w:cs="Arial"/>
                  <w:color w:val="1F497D" w:themeColor="text2"/>
                </w:rPr>
                <w:t>sales@goautodial.com</w:t>
              </w:r>
            </w:hyperlink>
            <w:r w:rsidRPr="00317569">
              <w:rPr>
                <w:rFonts w:ascii="Arial" w:hAnsi="Arial" w:cs="Arial"/>
                <w:color w:val="1F497D" w:themeColor="text2"/>
              </w:rPr>
              <w:t xml:space="preserve"> to get 120 free minutes (US, UK and Canada calls only).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Sign up / Contratar</w:t>
      </w:r>
    </w:p>
    <w:tbl>
      <w:tblPr>
        <w:tblW w:w="0" w:type="auto"/>
        <w:tblInd w:w="55" w:type="dxa"/>
        <w:tblLayout w:type="fixed"/>
        <w:tblCellMar>
          <w:top w:w="55" w:type="dxa"/>
          <w:left w:w="55" w:type="dxa"/>
          <w:bottom w:w="55" w:type="dxa"/>
          <w:right w:w="55" w:type="dxa"/>
        </w:tblCellMar>
        <w:tblLook w:val="0000"/>
      </w:tblPr>
      <w:tblGrid>
        <w:gridCol w:w="4984"/>
        <w:gridCol w:w="4988"/>
      </w:tblGrid>
      <w:tr w:rsidR="00A944D6" w:rsidRPr="00317569" w:rsidTr="00E649CE">
        <w:tc>
          <w:tcPr>
            <w:tcW w:w="4984"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Please fill out the information below:</w:t>
            </w:r>
          </w:p>
        </w:tc>
        <w:tc>
          <w:tcPr>
            <w:tcW w:w="4988"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Style w:val="Strong"/>
                <w:rFonts w:ascii="Arial" w:hAnsi="Arial" w:cs="Arial"/>
                <w:b w:val="0"/>
                <w:bCs w:val="0"/>
                <w:color w:val="1F497D" w:themeColor="text2"/>
              </w:rPr>
              <w:t>Company</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First Name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Last Name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Address</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City</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Postal Code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Country</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 zone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Mobile Phone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Email</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Terms And Condition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This site is owned and operated by GoAutoDial, Inc. ("we", "us", "our" or "GoAutoDial"). GoAutoDial, Inc. provides its services to you ("Customer", "you" or "end user") subject to the following conditions.</w:t>
            </w:r>
            <w:r w:rsidRPr="00317569">
              <w:rPr>
                <w:rFonts w:ascii="Arial" w:hAnsi="Arial" w:cs="Arial"/>
                <w:color w:val="1F497D" w:themeColor="text2"/>
              </w:rPr>
              <w:br/>
              <w:t xml:space="preserve">If you visit or shop at our website or any other affiliated </w:t>
            </w:r>
            <w:hyperlink r:id="rId14" w:history="1">
              <w:r w:rsidRPr="00317569">
                <w:rPr>
                  <w:rStyle w:val="Hyperlink"/>
                  <w:rFonts w:ascii="Arial" w:hAnsi="Arial" w:cs="Arial"/>
                  <w:color w:val="1F497D" w:themeColor="text2"/>
                </w:rPr>
                <w:t>reverse phone lookup</w:t>
              </w:r>
            </w:hyperlink>
            <w:r w:rsidRPr="00317569">
              <w:rPr>
                <w:rFonts w:ascii="Arial" w:hAnsi="Arial" w:cs="Arial"/>
                <w:color w:val="1F497D" w:themeColor="text2"/>
              </w:rPr>
              <w:t xml:space="preserve"> websites, you affirmatively accept the following conditions. Continued use of the site and any of </w:t>
            </w:r>
            <w:r w:rsidRPr="00317569">
              <w:rPr>
                <w:rFonts w:ascii="Arial" w:hAnsi="Arial" w:cs="Arial"/>
                <w:color w:val="1F497D" w:themeColor="text2"/>
              </w:rPr>
              <w:lastRenderedPageBreak/>
              <w:t>GoAutoDial's services constitutes the affirmative agreement to these terms and conditions.</w:t>
            </w:r>
            <w:r w:rsidRPr="00317569">
              <w:rPr>
                <w:rFonts w:ascii="Arial" w:hAnsi="Arial" w:cs="Arial"/>
                <w:color w:val="1F497D" w:themeColor="text2"/>
              </w:rPr>
              <w:br/>
              <w:t>GoAutoDial reserves the right to change the terms, conditions and notices under which the GoAutoDial sites and services are offered, including but not limited to the charges associated with the use of the GoAutoDial sites and services.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1. Electronic Communications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1.1. When you visit GoAutoDial's websites or send Email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2. Trademarks and Copyright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2.1. All content on this site, such as text, graphics, logos, button icons, images, trademarks or copyrights are the property of their respective owners. Nothing in this site should be construed as granting any right or license to use any Trademark without the written permission of its owner.</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 Services &amp; Conditions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3.1. GoAutoDial shall not be held liable for any delay or failure to provide service(s) at any time. In no event shall GoAutoDial, its officers, Directors, Employees, Shareholders, Affiliates, Agents or Providers who furnishes services to customer in connection with this agreement or the service be liable for any direct, incident, indirect, special, punitive, exemplary or consequential damages, including but not limited to loss of data, lost of revenue, profits or anticipated profits, or damages arising out of or in connection to the use or inability to use the service. The </w:t>
            </w:r>
            <w:r w:rsidRPr="00317569">
              <w:rPr>
                <w:rFonts w:ascii="Arial" w:hAnsi="Arial" w:cs="Arial"/>
                <w:color w:val="1F497D" w:themeColor="text2"/>
              </w:rPr>
              <w:lastRenderedPageBreak/>
              <w:t>limitations set forth herein apply to the claimed founded in Breach of Contract, Breach of Warranty, Product Liability and any and all other liability and apply weather or not GoAutoDial was informed of the likely hood of any particular type of damage.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3.2. GoAutoDial makes no warranties of any kind, written or implied, to the service in which it provides.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3.3. GoAutoDial provides prepaid services only. You must keep a positive balance to retain services with GoAutoDial. You must pay all negative balances immediately. Customer agrees to keep a positive balance in customer's account at all times and agrees to pay the rate in which the customer signed up for any destinations. Customer agrees to pay any and all charges that customer incurs while using GoAutoDial's service.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3.4. GoAutoDial's VOIP and Cloud services are not intended for use as a primary telephone source for business or residential users. GoAutoDial does not provide e911 service.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3.5. All calls placed through GoAutoDial's VOIP network to US48 destinations are billed at 6 second increments unless otherwise stated.</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3.6. Customer agrees to the exclusive jurisdiction of the courts of Pasig City in the Republic of the Philippines for any and all legal matters.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3.7. Violation of any state or federal laws or laws for any other competent jurisdiction may result in immediate account termination and/or disconnection of the offending service.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3.8. GoAutoDial reserves the right to terminate service at any time with or without notice; especially if Customer is found to be in violation of GoAutoDial's Terms &amp; Conditions. You agree that GoAutoDial shall </w:t>
            </w:r>
            <w:r w:rsidRPr="00317569">
              <w:rPr>
                <w:rFonts w:ascii="Arial" w:hAnsi="Arial" w:cs="Arial"/>
                <w:color w:val="1F497D" w:themeColor="text2"/>
              </w:rPr>
              <w:lastRenderedPageBreak/>
              <w:t>not be liable to you or to any third party for any modification, suspension or discontinuance of service.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3.9. Due to the nature of this industry and high credit card fraud rate, GoAutoDial reserves the right to request the following documentation for verification purposes; A copy of the credit card used to establish the account along with valid photo identification such as a Passport, Drivers License or other Government issued identification.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3.10 DID and TFN (Toll Free Numbers ) Services and Subscriptions Activation and Deactivation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3.10.1 DID/TFN monthly service fee shall be automatically deducted or debited from the customer's account balance or credits with or without prior notice; prior to activation of service its subscriptions agreement.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3.10.2 Auto-debit of monthly payment shall commence once DID/TFN has been activated.</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3.10.3 Failure to pay the agreed DID/TFN monthly services and monthly subscription fee (having one [1] month unpaid bill) shall be subject to DID/TFN deactivation.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3.10.4 A maximum one 1 month grace period shall be given to the customer to settle his/her account before DID/TFN deactivation and/or deletion.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 Technical Support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4.1. GoAutoDial Technical Support is available Mondays to Fridays 09:00 to 24:00 24/5 EST, all support concerns should be filed at GoAutoDial's ticketing system </w:t>
            </w:r>
            <w:hyperlink r:id="rId15" w:history="1">
              <w:r w:rsidRPr="00317569">
                <w:rPr>
                  <w:rStyle w:val="Hyperlink"/>
                  <w:rFonts w:ascii="Arial" w:hAnsi="Arial" w:cs="Arial"/>
                  <w:color w:val="1F497D" w:themeColor="text2"/>
                </w:rPr>
                <w:t>https://www.goautodial.com/supporttickets.php</w:t>
              </w:r>
            </w:hyperlink>
            <w:r w:rsidRPr="00317569">
              <w:rPr>
                <w:rFonts w:ascii="Arial" w:hAnsi="Arial" w:cs="Arial"/>
                <w:color w:val="1F497D" w:themeColor="text2"/>
              </w:rPr>
              <w: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4.2. Monthly Technical Support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4.2.1. GoAutoDial's monthly support subscriptions covers the configurations and troubleshooting for the following issues: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Campaigns – outbound, inbound and blended campaign creation and configurations Lists/Leads – creation of lists and loading of leads. Statuses/Dispositions configuration Call Times configuration IVR – Basic configuration (one level only) Basic tutorial for Campaign and Leads management.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4.2.2. All advance configurations not listed above will be charged with the regular hourly support rate of $80 per hour.</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4.2.3. We provide limited support and provide samples configurations for IP Phones/Softphones. It is the end users responsibility to properly configure their workstations and devices for use with GoAutoDial's services.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4.2.4. Leads Management, Campaign Management, Agent Monitoring and Reports Generation are end users responsibility.</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4.3. Emergency Technical Support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4.3.1. Emergency technical support outside the regular coverage of Monday to Friday 9:00 to 24:00 EST will be charged $80 per hour.</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4.3.2. Emergency technical support for Weekend and Holidays will be charged $160 per hour.</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5. Refund Policy</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5.1. VoIP and Cloud Services: We offer full refunds on remaining pre-paid balance on VoIP and Cloud services upon request for all payments made within 7 days.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5.2. Monthly Subscriptions: We do not offer refunds for monthly subscriptions such as Hosted Dialer, DID's or Toll Free numbers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5.3. Prepaid Technical Support and Consulting Services: We offer refunds only if no technical support or consulting service and has been rendered.</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5.4. There will be no refunds for one-time/setup fees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6. Site Policies, Modification &amp; Severability</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6.1. We reserve the right to make changes to our site, policies, and these Terms &amp; Conditions at any time. If any of these conditions shall be deemed invalid, void, or for any reason unenforceable, that condition shall be deemed severable and shall not affect the validity and enforceability of any remaining condition.</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7. General Complaints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7.1. Please send reports of activity in violation of these Terms &amp; Conditions to </w:t>
            </w:r>
            <w:hyperlink r:id="rId16" w:history="1">
              <w:r w:rsidRPr="00317569">
                <w:rPr>
                  <w:rStyle w:val="Hyperlink"/>
                  <w:rFonts w:ascii="Arial" w:hAnsi="Arial" w:cs="Arial"/>
                  <w:color w:val="1F497D" w:themeColor="text2"/>
                </w:rPr>
                <w:t>cloud@goautodial.com</w:t>
              </w:r>
            </w:hyperlink>
            <w:r w:rsidRPr="00317569">
              <w:rPr>
                <w:rFonts w:ascii="Arial" w:hAnsi="Arial" w:cs="Arial"/>
                <w:color w:val="1F497D" w:themeColor="text2"/>
              </w:rPr>
              <w:t>. GoAutoDial will reasonably investigate incidents involving such violations. GoAutoDial may involve and will cooperate with law enforcement officials if any criminal activity is suspected. Violations may involve criminal and civil liability</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8. Paypal Payments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8.1 In case of payment via PayPal.com, customer fully understands that there will be no tangible product shipping to any address. The customer understands that they are purchasing services for which GoAutoDial provides online Call History (CDR) for VOIP/Cloud usage and/or outbound/inbound reports for the Dialer. In case of PayPal disputes the customer agrees to abide by GoAutoDial’s online Call History (CDR) for VOIP/Cloud usage and/or outbound/inbound reports for delivered service totaling the PayPal.com payment.</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9. Limitation of Liabilities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9.1. In no event shall GoAutoDial, Inc. be liable to any party for any direct, indirect, incidental, special, exemplary or consequential damages of any type whatsoever related to or arising from this website or any use of this website, or any site or resource linked to, referenced, or access throught this website, or for the use or downloading of, or access to, any materials, information, products, or services, including withouth limitation, any lost profits, business interruption, lost savings or loss of programs or other data, even if GoAutoDial, Inc. is expressly advised of the possiblity of such damages.</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10. Call Compliance</w:t>
            </w:r>
          </w:p>
          <w:p w:rsidR="00A944D6" w:rsidRPr="00317569" w:rsidRDefault="00A944D6" w:rsidP="00E649CE">
            <w:pPr>
              <w:rPr>
                <w:rFonts w:ascii="Arial" w:hAnsi="Arial" w:cs="Arial"/>
                <w:color w:val="1F497D" w:themeColor="text2"/>
              </w:rPr>
            </w:pP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10.1. GoAutoDial has full USA, UK and Canada regulatory compliance. Customer fully understands that it is their responsibility to follow these regulations. Failure to do so may result in immediate account suspension and/or disconnection.</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EB0092" w:rsidRPr="00317569" w:rsidRDefault="00EB0092"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[4] Phones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Protocol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Plan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 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Phones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Phone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25 of 26 phones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Phone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Wizard » Add New Phone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Additional Phone(s)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Custom</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Starting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Client Protocol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SIP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External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IAX2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Next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WARNING: One or more extensions from the range given are already exist.</w:t>
            </w:r>
          </w:p>
          <w:p w:rsidR="00A944D6" w:rsidRPr="00317569" w:rsidRDefault="00A944D6" w:rsidP="00E649CE">
            <w:pPr>
              <w:pStyle w:val="TableContents"/>
              <w:rPr>
                <w:rFonts w:ascii="Arial" w:hAnsi="Arial" w:cs="Arial"/>
                <w:color w:val="1F497D" w:themeColor="text2"/>
              </w:rPr>
            </w:pP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2</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96" w:name="wizardContent9"/>
            <w:bookmarkEnd w:id="96"/>
            <w:r w:rsidRPr="00317569">
              <w:rPr>
                <w:rFonts w:ascii="Arial" w:hAnsi="Arial" w:cs="Arial"/>
                <w:color w:val="1F497D" w:themeColor="text2"/>
              </w:rPr>
              <w:lastRenderedPageBreak/>
              <w:t>Phone Extension/Login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97" w:name="wizardContent10"/>
            <w:bookmarkEnd w:id="97"/>
            <w:r w:rsidRPr="00317569">
              <w:rPr>
                <w:rFonts w:ascii="Arial" w:hAnsi="Arial" w:cs="Arial"/>
                <w:color w:val="1F497D" w:themeColor="text2"/>
              </w:rPr>
              <w:t>Phone Login 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98" w:name="wizardContent11"/>
            <w:bookmarkEnd w:id="98"/>
            <w:r w:rsidRPr="00317569">
              <w:rPr>
                <w:rFonts w:ascii="Arial" w:hAnsi="Arial" w:cs="Arial"/>
                <w:color w:val="1F497D" w:themeColor="text2"/>
              </w:rPr>
              <w:t>User 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All User Groups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Admin – GoAutoDial Administrators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Agent – GoAutoDial Agents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99" w:name="wizardContent12"/>
            <w:bookmarkEnd w:id="99"/>
            <w:r w:rsidRPr="00317569">
              <w:rPr>
                <w:rFonts w:ascii="Arial" w:hAnsi="Arial" w:cs="Arial"/>
                <w:color w:val="1F497D" w:themeColor="text2"/>
              </w:rPr>
              <w:t>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0" w:name="wizardContent13"/>
            <w:bookmarkEnd w:id="100"/>
            <w:r w:rsidRPr="00317569">
              <w:rPr>
                <w:rFonts w:ascii="Arial" w:hAnsi="Arial" w:cs="Arial"/>
                <w:color w:val="1F497D" w:themeColor="text2"/>
              </w:rPr>
              <w:t>Fullname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1" w:name="wizardContent14"/>
            <w:bookmarkEnd w:id="101"/>
            <w:r w:rsidRPr="00317569">
              <w:rPr>
                <w:rFonts w:ascii="Arial" w:hAnsi="Arial" w:cs="Arial"/>
                <w:color w:val="1F497D" w:themeColor="text2"/>
              </w:rPr>
              <w:t>Client Protocol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SIP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External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IAX2</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2" w:name="wizardContent15"/>
            <w:bookmarkEnd w:id="102"/>
            <w:r w:rsidRPr="00317569">
              <w:rPr>
                <w:rFonts w:ascii="Arial" w:hAnsi="Arial" w:cs="Arial"/>
                <w:color w:val="1F497D" w:themeColor="text2"/>
              </w:rPr>
              <w:t>Local GMT</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w:t>
            </w:r>
            <w:bookmarkStart w:id="103" w:name="wizardContent16"/>
            <w:bookmarkEnd w:id="103"/>
            <w:r w:rsidRPr="00317569">
              <w:rPr>
                <w:rFonts w:ascii="Arial" w:hAnsi="Arial" w:cs="Arial"/>
                <w:color w:val="1F497D" w:themeColor="text2"/>
              </w:rPr>
              <w:t xml:space="preserve">(Do NOT adjust for DST)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Back </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Success: Phone saved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 Phone</w:t>
      </w:r>
    </w:p>
    <w:tbl>
      <w:tblPr>
        <w:tblW w:w="0" w:type="auto"/>
        <w:tblInd w:w="55" w:type="dxa"/>
        <w:tblLayout w:type="fixed"/>
        <w:tblCellMar>
          <w:top w:w="55" w:type="dxa"/>
          <w:left w:w="55" w:type="dxa"/>
          <w:bottom w:w="55" w:type="dxa"/>
          <w:right w:w="55" w:type="dxa"/>
        </w:tblCellMar>
        <w:tblLook w:val="0000"/>
      </w:tblPr>
      <w:tblGrid>
        <w:gridCol w:w="4985"/>
        <w:gridCol w:w="4988"/>
      </w:tblGrid>
      <w:tr w:rsidR="00A944D6" w:rsidRPr="00317569" w:rsidTr="00E649CE">
        <w:tc>
          <w:tcPr>
            <w:tcW w:w="4984"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Extension / Login</w:t>
            </w:r>
          </w:p>
        </w:tc>
        <w:tc>
          <w:tcPr>
            <w:tcW w:w="4988"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Password</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Dial Plan Number</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ID</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Outbound CallerID</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IP</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Screen Login</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SIP Registration Password</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Suspended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Closed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Pending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Account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 </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Full Name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Email</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Voicemail After Email</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Company</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4"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Picture</w:t>
            </w:r>
          </w:p>
        </w:tc>
        <w:tc>
          <w:tcPr>
            <w:tcW w:w="4988"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New Messages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Old Messages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Client Protocol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Local GMT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Ring Timeout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On-Hook Agent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Pass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Campaign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Park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Conf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Monitor Prefix</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Recording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Dump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Exten Context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Default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Phone Context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Default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Logging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Switching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Conferencing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Hang 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Hijack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Monitor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Call Park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Updater Check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AF Logging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Queue Enabled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CallerID Popup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Button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Fast Refresh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Fast Refresh Rate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Persistant MySQL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Dial Next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Stop Recording After Each Call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SIPSAK Messages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Template ID</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Conf Override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w:t>
            </w:r>
            <w:bookmarkStart w:id="104" w:name="advance_link1"/>
            <w:bookmarkEnd w:id="104"/>
            <w:r w:rsidRPr="00317569">
              <w:rPr>
                <w:rFonts w:ascii="Arial" w:hAnsi="Arial" w:cs="Arial"/>
                <w:color w:val="1F497D" w:themeColor="text2"/>
              </w:rPr>
              <w:t>[ - ADVANCE SETTINGS ]</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5" w:name="saveSettings1"/>
            <w:bookmarkEnd w:id="105"/>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9009?</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PHONE ENTRY DELETED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[5] Servers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Asterisk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Trunks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GMT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1 of 1 servers.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Server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Server Wizard » Add New Server</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Available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Not Available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Asterisk Version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User 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All User Groups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Admin – GoAutoDial Administrators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Agent – GoAutoDial Agents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 Server / Modificar Servidor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Description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System Load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Live Channels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Disk Usage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User Group</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 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Asterisk Version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Trunks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Call per Second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Balance Dialing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Balance Rank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Balance Offlimits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Telnet Host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Telnet Port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Manager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Manager Secret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Manager Update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Manager Listen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Manager Send User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Conf File Secret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Weak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Medium</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Strong</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Local GMT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Dump Exten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Autodial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Context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System Performance Log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Server Logs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AGI Output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None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STDERR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File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Both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Carrier Logging 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Recording Web Link</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Alternate Recording 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External 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Twin Server IP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Asterisk Server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Agent Server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Generate conf Files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Rebuild conf Files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Rebuild Music On Hold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Sounds Update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Recording Limit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Dialplan Entry</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ADVANCE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Carriers within this server</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lastRenderedPageBreak/>
              <w:t xml:space="preserve">       Carrier id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Name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Registration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lastRenderedPageBreak/>
              <w:t>Phones within this server</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Extension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Name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Conference within this server</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Conference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Extension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Server / Eliminar Servidor</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test?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Server entry deleted.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[6] System Settings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Version</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DB Schema Version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DB Schema Update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User-add Value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Install Date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 Non-Latin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Webroot Writable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VICIDIAL Agent Disable Display</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Not Active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Live Agent</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External</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All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 SIPSAK Messages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Home URL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Login</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Modify Refresh</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No-Cache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Agent Transfer Logfile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Agent Disposition Logfile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Timeclock End Of Day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Local GMT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Timeclock Last Auto Logout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Screen Header Date Format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Screen Customer Date Format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Screen Customer Phone Format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API Active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Only Callback Campaign Lock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Central Sound Control Active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Sounds Web 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Sounds Web Directory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Admin Web Directory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 Voicemail 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Auto Dial Limit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Outbound Auto-Dial Active (Yes/No)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Max FILL Calls per Second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Allow Custom Dialplan Entries (Yes/ 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Generate Cross-Server Phone Extensions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User Territories Active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Second Webform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TTS Integration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CallCard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Enable Custom List Fields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First Login Trigger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Phone Registration 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Default Phone Login 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Server Password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Slave Database Server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Custom Dialplan Entry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Reload Dialplan On Servers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Title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First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Label Middle Initial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Label Last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Address1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rPr>
          <w:trHeight w:val="429"/>
        </w:trPr>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Address2 (Hide)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Address3 (Hide)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City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State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Province (Hide)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Label Postal Code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Vendor Lead Code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Label Gender (Hide)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Phone Number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Label Phone Code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Alt Phone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Security Phrase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Label Comments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QC Features Active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QC Last Pull Time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Codecs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Default Webphone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Default External Server IP (Yes/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Webphone URL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Webphone System Key</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p>
    <w:p w:rsidR="00FD2D74" w:rsidRPr="00317569" w:rsidRDefault="00FD2D74" w:rsidP="00A944D6">
      <w:pPr>
        <w:rPr>
          <w:rFonts w:ascii="Arial" w:hAnsi="Arial" w:cs="Arial"/>
          <w:b/>
          <w:bCs/>
          <w:color w:val="1F497D" w:themeColor="text2"/>
        </w:rPr>
      </w:pPr>
    </w:p>
    <w:p w:rsidR="00FD2D74" w:rsidRPr="00317569" w:rsidRDefault="00FD2D74"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lastRenderedPageBreak/>
        <w:t>[7] User Groups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Group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Type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Forced Timeclock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User groups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Displaying 1 to 3 of 3 user groups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Add New User Group</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 Wizard » Add New User Group</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6" w:name="wizardContent17"/>
            <w:bookmarkEnd w:id="106"/>
            <w:r w:rsidRPr="00317569">
              <w:rPr>
                <w:rFonts w:ascii="Arial" w:hAnsi="Arial" w:cs="Arial"/>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7" w:name="wizardContent18"/>
            <w:bookmarkEnd w:id="107"/>
            <w:r w:rsidRPr="00317569">
              <w:rPr>
                <w:rFonts w:ascii="Arial" w:hAnsi="Arial" w:cs="Arial"/>
                <w:color w:val="1F497D" w:themeColor="text2"/>
              </w:rPr>
              <w:t>Group 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8" w:name="wizardContent19"/>
            <w:bookmarkEnd w:id="108"/>
            <w:r w:rsidRPr="00317569">
              <w:rPr>
                <w:rFonts w:ascii="Arial" w:hAnsi="Arial" w:cs="Arial"/>
                <w:color w:val="1F497D" w:themeColor="text2"/>
              </w:rPr>
              <w:t>Group Template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Admin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Agents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Supervisor</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Testgroup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Tenant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09" w:name="wizardContent20"/>
            <w:bookmarkEnd w:id="109"/>
            <w:r w:rsidRPr="00317569">
              <w:rPr>
                <w:rFonts w:ascii="Arial" w:hAnsi="Arial" w:cs="Arial"/>
                <w:color w:val="1F497D" w:themeColor="text2"/>
              </w:rPr>
              <w:t>Group Level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10" w:name="wizardContent21"/>
            <w:bookmarkEnd w:id="110"/>
            <w:r w:rsidRPr="00317569">
              <w:rPr>
                <w:rFonts w:ascii="Arial" w:hAnsi="Arial" w:cs="Arial"/>
                <w:color w:val="1F497D" w:themeColor="text2"/>
              </w:rPr>
              <w:t>Dashboard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Todays Status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Account information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Agent lead status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Server settings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Go analytics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System service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Cluster 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bookmarkStart w:id="111" w:name="wizardContent22"/>
            <w:bookmarkEnd w:id="111"/>
            <w:r w:rsidRPr="00317569">
              <w:rPr>
                <w:rFonts w:ascii="Arial" w:hAnsi="Arial" w:cs="Arial"/>
                <w:color w:val="1F497D" w:themeColor="text2"/>
              </w:rPr>
              <w:t xml:space="preserve">User </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Campaign</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List</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Custom Fields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Load leads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Read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Scripts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Inbound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 Files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Upload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Reports &amp; Analytics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w:t>
            </w:r>
            <w:bookmarkStart w:id="112" w:name="wizardContent23"/>
            <w:bookmarkEnd w:id="112"/>
            <w:r w:rsidRPr="00317569">
              <w:rPr>
                <w:rFonts w:ascii="Arial" w:hAnsi="Arial" w:cs="Arial"/>
                <w:color w:val="1F497D" w:themeColor="text2"/>
              </w:rPr>
              <w:t>Statistical Report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 Time Detail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Agent Performance Detail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Dial Status Summary</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Sales Per Agent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Sales Tracker</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Inbound Call Report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Export Call Report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Dashboard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Advance Script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Recording</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Allowed recording view</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Support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Allowed support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Multi-tenant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Create</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Read</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Update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 xml:space="preserve">      Admin Logs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Call times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Phones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Submit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Modify (advance settings)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Force Timeclock Login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exempt</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Shift Enforcement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Off</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Start</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All</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Admin exempt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Allowed Campaigns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Status Viewable Groups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Status View Time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Call Log View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Consultative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Dial Override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Voicemail Message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Blind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Dial With Customer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Allow Park Customer Dial Xfer (Yes /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Agent Fullscreen (Yes / No)</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Allowed Reports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Allowed User Groups</w:t>
            </w:r>
          </w:p>
          <w:p w:rsidR="00A944D6" w:rsidRPr="00317569" w:rsidRDefault="00A944D6" w:rsidP="00E649CE">
            <w:pPr>
              <w:pStyle w:val="TableContents"/>
              <w:rPr>
                <w:rFonts w:ascii="Arial" w:hAnsi="Arial" w:cs="Arial"/>
                <w:color w:val="1F497D" w:themeColor="text2"/>
              </w:rPr>
            </w:pP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ALL-GROUPS - All user groups in the system</w:t>
            </w:r>
            <w:r w:rsidRPr="00317569">
              <w:rPr>
                <w:rFonts w:ascii="Arial" w:hAnsi="Arial" w:cs="Arial"/>
                <w:color w:val="1F497D" w:themeColor="text2"/>
              </w:rPr>
              <w:br/>
              <w:t>ADMIN - GOAUTODIAL ADMINISTRATORS</w:t>
            </w:r>
            <w:r w:rsidRPr="00317569">
              <w:rPr>
                <w:rFonts w:ascii="Arial" w:hAnsi="Arial" w:cs="Arial"/>
                <w:color w:val="1F497D" w:themeColor="text2"/>
              </w:rPr>
              <w:br/>
              <w:t>AGENTS - GOAUTODIAL AGENTS</w:t>
            </w:r>
            <w:r w:rsidRPr="00317569">
              <w:rPr>
                <w:rFonts w:ascii="Arial" w:hAnsi="Arial" w:cs="Arial"/>
                <w:color w:val="1F497D" w:themeColor="text2"/>
              </w:rPr>
              <w:br/>
              <w:t>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lastRenderedPageBreak/>
              <w:t>Allowed Call Times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Delete User group / Eliminar Grupo de Usuarios</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(usergroupname)?</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USER GROUP ENTRY DELETED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b/>
          <w:bCs/>
          <w:color w:val="1F497D" w:themeColor="text2"/>
        </w:rPr>
      </w:pPr>
    </w:p>
    <w:p w:rsidR="00A944D6" w:rsidRPr="00317569" w:rsidRDefault="00A944D6" w:rsidP="00A944D6">
      <w:pPr>
        <w:rPr>
          <w:rFonts w:ascii="Arial" w:hAnsi="Arial" w:cs="Arial"/>
          <w:b/>
          <w:bCs/>
          <w:color w:val="1F497D" w:themeColor="text2"/>
        </w:rPr>
      </w:pPr>
      <w:r w:rsidRPr="00317569">
        <w:rPr>
          <w:rFonts w:ascii="Arial" w:hAnsi="Arial" w:cs="Arial"/>
          <w:b/>
          <w:bCs/>
          <w:color w:val="1F497D" w:themeColor="text2"/>
        </w:rPr>
        <w:t>[8] Voicemails</w:t>
      </w:r>
    </w:p>
    <w:p w:rsidR="00A944D6" w:rsidRPr="00317569" w:rsidRDefault="00A944D6" w:rsidP="00A944D6">
      <w:pPr>
        <w:rPr>
          <w:rFonts w:ascii="Arial" w:hAnsi="Arial" w:cs="Arial"/>
          <w:b/>
          <w:bCs/>
          <w:color w:val="1F497D" w:themeColor="text2"/>
        </w:rPr>
      </w:pP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Voicemails</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Status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New Message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Old Message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User Group</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Action</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Deactivate Selected</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Delete Selected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Search Voicemails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Add New Voicemail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Displaying 1 to 1 of 1 voicemails</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p>
    <w:p w:rsidR="00934BBD" w:rsidRPr="00317569" w:rsidRDefault="00934BBD" w:rsidP="00A944D6">
      <w:pPr>
        <w:rPr>
          <w:rFonts w:ascii="Arial" w:hAnsi="Arial" w:cs="Arial"/>
          <w:color w:val="1F497D" w:themeColor="text2"/>
        </w:rPr>
      </w:pPr>
    </w:p>
    <w:p w:rsidR="00934BBD" w:rsidRPr="00317569" w:rsidRDefault="00934BBD"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lastRenderedPageBreak/>
        <w:t>Add New Voicemail</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Wizard » Add New Voicemail</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Step 1</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id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Yes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No</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rPr>
                <w:rFonts w:ascii="Arial" w:hAnsi="Arial" w:cs="Arial"/>
                <w:color w:val="1F497D" w:themeColor="text2"/>
              </w:rPr>
            </w:pPr>
            <w:r w:rsidRPr="00317569">
              <w:rPr>
                <w:rFonts w:ascii="Arial" w:hAnsi="Arial" w:cs="Arial"/>
                <w:color w:val="1F497D" w:themeColor="text2"/>
              </w:rPr>
              <w:t>User Group</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All User Groups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Admin – GoAutoDial Administrators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Agent – GoAutoDial Agents</w:t>
            </w:r>
          </w:p>
          <w:p w:rsidR="00A944D6" w:rsidRPr="00317569" w:rsidRDefault="00A944D6" w:rsidP="00E649CE">
            <w:pPr>
              <w:rPr>
                <w:rFonts w:ascii="Arial" w:hAnsi="Arial" w:cs="Arial"/>
                <w:color w:val="1F497D" w:themeColor="text2"/>
              </w:rPr>
            </w:pPr>
            <w:r w:rsidRPr="00317569">
              <w:rPr>
                <w:rFonts w:ascii="Arial" w:hAnsi="Arial" w:cs="Arial"/>
                <w:color w:val="1F497D" w:themeColor="text2"/>
              </w:rPr>
              <w:t xml:space="preserve">        Supervisor – Supervisor</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Submit</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 xml:space="preserve">Modify Voicemail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Voicemail id</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Password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Name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Active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Delete Voicemail after email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New Message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Old Message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Save Settings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Success</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Ok</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944D6" w:rsidRPr="00317569" w:rsidRDefault="00A944D6" w:rsidP="00A944D6">
      <w:pPr>
        <w:rPr>
          <w:rFonts w:ascii="Arial" w:hAnsi="Arial" w:cs="Arial"/>
          <w:color w:val="1F497D" w:themeColor="text2"/>
        </w:rPr>
      </w:pPr>
    </w:p>
    <w:p w:rsidR="00A944D6" w:rsidRPr="00317569" w:rsidRDefault="00A944D6" w:rsidP="00A944D6">
      <w:pPr>
        <w:rPr>
          <w:rFonts w:ascii="Arial" w:hAnsi="Arial" w:cs="Arial"/>
          <w:color w:val="1F497D" w:themeColor="text2"/>
        </w:rPr>
      </w:pPr>
      <w:r w:rsidRPr="00317569">
        <w:rPr>
          <w:rFonts w:ascii="Arial" w:hAnsi="Arial" w:cs="Arial"/>
          <w:color w:val="1F497D" w:themeColor="text2"/>
        </w:rPr>
        <w:t xml:space="preserve">Delete Voicemail </w:t>
      </w:r>
    </w:p>
    <w:tbl>
      <w:tblPr>
        <w:tblW w:w="0" w:type="auto"/>
        <w:tblInd w:w="55" w:type="dxa"/>
        <w:tblLayout w:type="fixed"/>
        <w:tblCellMar>
          <w:top w:w="55" w:type="dxa"/>
          <w:left w:w="55" w:type="dxa"/>
          <w:bottom w:w="55" w:type="dxa"/>
          <w:right w:w="55" w:type="dxa"/>
        </w:tblCellMar>
        <w:tblLook w:val="0000"/>
      </w:tblPr>
      <w:tblGrid>
        <w:gridCol w:w="4985"/>
        <w:gridCol w:w="4987"/>
      </w:tblGrid>
      <w:tr w:rsidR="00A944D6" w:rsidRPr="00317569" w:rsidTr="00E649CE">
        <w:tc>
          <w:tcPr>
            <w:tcW w:w="4985" w:type="dxa"/>
            <w:tcBorders>
              <w:top w:val="none" w:sz="1" w:space="0" w:color="000000"/>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Are you sure you want to delete 289?</w:t>
            </w:r>
          </w:p>
        </w:tc>
        <w:tc>
          <w:tcPr>
            <w:tcW w:w="4987" w:type="dxa"/>
            <w:tcBorders>
              <w:top w:val="none" w:sz="1" w:space="0" w:color="000000"/>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Cancel</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Ok</w:t>
            </w:r>
          </w:p>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 xml:space="preserve">     VOICEMAIL ENTRY DELETED</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r w:rsidR="00A944D6" w:rsidRPr="00317569" w:rsidTr="00E649CE">
        <w:tc>
          <w:tcPr>
            <w:tcW w:w="4985" w:type="dxa"/>
            <w:tcBorders>
              <w:left w:val="none" w:sz="1" w:space="0" w:color="000000"/>
              <w:bottom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r w:rsidRPr="00317569">
              <w:rPr>
                <w:rFonts w:ascii="Arial" w:hAnsi="Arial" w:cs="Arial"/>
                <w:color w:val="1F497D" w:themeColor="text2"/>
              </w:rPr>
              <w:t>Close</w:t>
            </w:r>
          </w:p>
        </w:tc>
        <w:tc>
          <w:tcPr>
            <w:tcW w:w="4987" w:type="dxa"/>
            <w:tcBorders>
              <w:left w:val="none" w:sz="1" w:space="0" w:color="000000"/>
              <w:bottom w:val="none" w:sz="1" w:space="0" w:color="000000"/>
              <w:right w:val="none" w:sz="1" w:space="0" w:color="000000"/>
            </w:tcBorders>
            <w:shd w:val="clear" w:color="auto" w:fill="auto"/>
          </w:tcPr>
          <w:p w:rsidR="00A944D6" w:rsidRPr="00317569" w:rsidRDefault="00A944D6" w:rsidP="00E649CE">
            <w:pPr>
              <w:pStyle w:val="TableContents"/>
              <w:rPr>
                <w:rFonts w:ascii="Arial" w:hAnsi="Arial" w:cs="Arial"/>
                <w:color w:val="1F497D" w:themeColor="text2"/>
              </w:rPr>
            </w:pPr>
          </w:p>
        </w:tc>
      </w:tr>
    </w:tbl>
    <w:p w:rsidR="00AB2480" w:rsidRPr="00317569" w:rsidRDefault="00013BF9" w:rsidP="00013BF9">
      <w:pPr>
        <w:tabs>
          <w:tab w:val="left" w:pos="9030"/>
        </w:tabs>
        <w:rPr>
          <w:rFonts w:ascii="Arial" w:hAnsi="Arial" w:cs="Arial"/>
          <w:color w:val="1F497D" w:themeColor="text2"/>
        </w:rPr>
      </w:pPr>
      <w:r w:rsidRPr="00317569">
        <w:rPr>
          <w:rFonts w:ascii="Arial" w:hAnsi="Arial" w:cs="Arial"/>
          <w:color w:val="1F497D" w:themeColor="text2"/>
        </w:rPr>
        <w:tab/>
      </w:r>
    </w:p>
    <w:sectPr w:rsidR="00AB2480" w:rsidRPr="00317569">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44D6"/>
    <w:rsid w:val="00001A21"/>
    <w:rsid w:val="00013BF9"/>
    <w:rsid w:val="000B2287"/>
    <w:rsid w:val="000B36A5"/>
    <w:rsid w:val="0023085C"/>
    <w:rsid w:val="00317569"/>
    <w:rsid w:val="004B79FF"/>
    <w:rsid w:val="00523D06"/>
    <w:rsid w:val="005B45F2"/>
    <w:rsid w:val="005D7FB8"/>
    <w:rsid w:val="006254CD"/>
    <w:rsid w:val="00645DE5"/>
    <w:rsid w:val="007676EE"/>
    <w:rsid w:val="00865267"/>
    <w:rsid w:val="00934BBD"/>
    <w:rsid w:val="00951C2E"/>
    <w:rsid w:val="009A2743"/>
    <w:rsid w:val="009A70BB"/>
    <w:rsid w:val="00A5458C"/>
    <w:rsid w:val="00A944D6"/>
    <w:rsid w:val="00AA4745"/>
    <w:rsid w:val="00AB2480"/>
    <w:rsid w:val="00B312B0"/>
    <w:rsid w:val="00BE2BAD"/>
    <w:rsid w:val="00BF7954"/>
    <w:rsid w:val="00CB5450"/>
    <w:rsid w:val="00E0294F"/>
    <w:rsid w:val="00E649CE"/>
    <w:rsid w:val="00E85D88"/>
    <w:rsid w:val="00EB0092"/>
    <w:rsid w:val="00F01FFE"/>
    <w:rsid w:val="00FA29AE"/>
    <w:rsid w:val="00FD2D74"/>
    <w:rsid w:val="00FD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D6"/>
    <w:pPr>
      <w:widowControl w:val="0"/>
      <w:suppressAutoHyphens/>
    </w:pPr>
    <w:rPr>
      <w:rFonts w:ascii="Liberation Serif" w:eastAsia="Droid Sans Fallback" w:hAnsi="Liberation Serif" w:cs="FreeSans"/>
      <w:kern w:val="1"/>
      <w:sz w:val="24"/>
      <w:szCs w:val="24"/>
      <w:lang w:val="en-PH" w:eastAsia="zh-CN" w:bidi="hi-IN"/>
    </w:rPr>
  </w:style>
  <w:style w:type="paragraph" w:styleId="Heading1">
    <w:name w:val="heading 1"/>
    <w:basedOn w:val="Heading"/>
    <w:next w:val="BodyText"/>
    <w:link w:val="Heading1Char"/>
    <w:qFormat/>
    <w:rsid w:val="00A944D6"/>
    <w:pPr>
      <w:numPr>
        <w:numId w:val="1"/>
      </w:numPr>
      <w:outlineLvl w:val="0"/>
    </w:pPr>
    <w:rPr>
      <w:b/>
      <w:bCs/>
      <w:sz w:val="36"/>
      <w:szCs w:val="36"/>
    </w:rPr>
  </w:style>
  <w:style w:type="paragraph" w:styleId="Heading2">
    <w:name w:val="heading 2"/>
    <w:basedOn w:val="Heading"/>
    <w:next w:val="BodyText"/>
    <w:link w:val="Heading2Char"/>
    <w:qFormat/>
    <w:rsid w:val="00A944D6"/>
    <w:pPr>
      <w:numPr>
        <w:ilvl w:val="1"/>
        <w:numId w:val="1"/>
      </w:numPr>
      <w:spacing w:before="200"/>
      <w:outlineLvl w:val="1"/>
    </w:pPr>
    <w:rPr>
      <w:b/>
      <w:bCs/>
      <w:sz w:val="32"/>
      <w:szCs w:val="32"/>
    </w:rPr>
  </w:style>
  <w:style w:type="paragraph" w:styleId="Heading3">
    <w:name w:val="heading 3"/>
    <w:basedOn w:val="Heading"/>
    <w:next w:val="BodyText"/>
    <w:link w:val="Heading3Char"/>
    <w:qFormat/>
    <w:rsid w:val="00A944D6"/>
    <w:pPr>
      <w:numPr>
        <w:ilvl w:val="2"/>
        <w:numId w:val="1"/>
      </w:numPr>
      <w:spacing w:before="140"/>
      <w:outlineLvl w:val="2"/>
    </w:pPr>
    <w:rPr>
      <w:b/>
      <w:bCs/>
      <w:color w:val="808080"/>
    </w:rPr>
  </w:style>
  <w:style w:type="paragraph" w:styleId="Heading4">
    <w:name w:val="heading 4"/>
    <w:basedOn w:val="Heading"/>
    <w:next w:val="BodyText"/>
    <w:link w:val="Heading4Char"/>
    <w:qFormat/>
    <w:rsid w:val="00A944D6"/>
    <w:pPr>
      <w:numPr>
        <w:ilvl w:val="3"/>
        <w:numId w:val="1"/>
      </w:numPr>
      <w:spacing w:before="120"/>
      <w:outlineLvl w:val="3"/>
    </w:pPr>
    <w:rPr>
      <w:rFonts w:ascii="Liberation Serif" w:hAnsi="Liberation Serif"/>
      <w:b/>
      <w:bCs/>
      <w:color w:val="808080"/>
      <w:sz w:val="24"/>
      <w:szCs w:val="24"/>
    </w:rPr>
  </w:style>
  <w:style w:type="paragraph" w:styleId="Heading5">
    <w:name w:val="heading 5"/>
    <w:basedOn w:val="Heading"/>
    <w:next w:val="BodyText"/>
    <w:link w:val="Heading5Char"/>
    <w:qFormat/>
    <w:rsid w:val="00A944D6"/>
    <w:pPr>
      <w:spacing w:before="120" w:after="60"/>
      <w:outlineLvl w:val="4"/>
    </w:pPr>
    <w:rPr>
      <w:rFonts w:ascii="Liberation Serif"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4D6"/>
    <w:rPr>
      <w:rFonts w:ascii="Liberation Sans" w:eastAsia="Droid Sans Fallback" w:hAnsi="Liberation Sans" w:cs="FreeSans"/>
      <w:b/>
      <w:bCs/>
      <w:kern w:val="1"/>
      <w:sz w:val="36"/>
      <w:szCs w:val="36"/>
      <w:lang w:val="en-PH" w:eastAsia="zh-CN" w:bidi="hi-IN"/>
    </w:rPr>
  </w:style>
  <w:style w:type="character" w:customStyle="1" w:styleId="Heading2Char">
    <w:name w:val="Heading 2 Char"/>
    <w:basedOn w:val="DefaultParagraphFont"/>
    <w:link w:val="Heading2"/>
    <w:rsid w:val="00A944D6"/>
    <w:rPr>
      <w:rFonts w:ascii="Liberation Sans" w:eastAsia="Droid Sans Fallback" w:hAnsi="Liberation Sans" w:cs="FreeSans"/>
      <w:b/>
      <w:bCs/>
      <w:kern w:val="1"/>
      <w:sz w:val="32"/>
      <w:szCs w:val="32"/>
      <w:lang w:val="en-PH" w:eastAsia="zh-CN" w:bidi="hi-IN"/>
    </w:rPr>
  </w:style>
  <w:style w:type="character" w:customStyle="1" w:styleId="Heading3Char">
    <w:name w:val="Heading 3 Char"/>
    <w:basedOn w:val="DefaultParagraphFont"/>
    <w:link w:val="Heading3"/>
    <w:rsid w:val="00A944D6"/>
    <w:rPr>
      <w:rFonts w:ascii="Liberation Sans" w:eastAsia="Droid Sans Fallback" w:hAnsi="Liberation Sans" w:cs="FreeSans"/>
      <w:b/>
      <w:bCs/>
      <w:color w:val="808080"/>
      <w:kern w:val="1"/>
      <w:sz w:val="28"/>
      <w:szCs w:val="28"/>
      <w:lang w:val="en-PH" w:eastAsia="zh-CN" w:bidi="hi-IN"/>
    </w:rPr>
  </w:style>
  <w:style w:type="character" w:customStyle="1" w:styleId="Heading4Char">
    <w:name w:val="Heading 4 Char"/>
    <w:basedOn w:val="DefaultParagraphFont"/>
    <w:link w:val="Heading4"/>
    <w:rsid w:val="00A944D6"/>
    <w:rPr>
      <w:rFonts w:ascii="Liberation Serif" w:eastAsia="Droid Sans Fallback" w:hAnsi="Liberation Serif" w:cs="FreeSans"/>
      <w:b/>
      <w:bCs/>
      <w:color w:val="808080"/>
      <w:kern w:val="1"/>
      <w:sz w:val="24"/>
      <w:szCs w:val="24"/>
      <w:lang w:val="en-PH" w:eastAsia="zh-CN" w:bidi="hi-IN"/>
    </w:rPr>
  </w:style>
  <w:style w:type="character" w:customStyle="1" w:styleId="Heading5Char">
    <w:name w:val="Heading 5 Char"/>
    <w:basedOn w:val="DefaultParagraphFont"/>
    <w:link w:val="Heading5"/>
    <w:rsid w:val="00A944D6"/>
    <w:rPr>
      <w:rFonts w:ascii="Liberation Serif" w:eastAsia="Droid Sans Fallback" w:hAnsi="Liberation Serif" w:cs="FreeSans"/>
      <w:b/>
      <w:bCs/>
      <w:kern w:val="1"/>
      <w:sz w:val="20"/>
      <w:szCs w:val="20"/>
      <w:lang w:val="en-PH" w:eastAsia="zh-CN" w:bidi="hi-IN"/>
    </w:rPr>
  </w:style>
  <w:style w:type="character" w:styleId="Hyperlink">
    <w:name w:val="Hyperlink"/>
    <w:rsid w:val="00A944D6"/>
    <w:rPr>
      <w:color w:val="000080"/>
      <w:u w:val="single"/>
      <w:lang/>
    </w:rPr>
  </w:style>
  <w:style w:type="character" w:styleId="Strong">
    <w:name w:val="Strong"/>
    <w:qFormat/>
    <w:rsid w:val="00A944D6"/>
    <w:rPr>
      <w:b/>
      <w:bCs/>
    </w:rPr>
  </w:style>
  <w:style w:type="paragraph" w:customStyle="1" w:styleId="Heading">
    <w:name w:val="Heading"/>
    <w:basedOn w:val="Normal"/>
    <w:next w:val="BodyText"/>
    <w:rsid w:val="00A944D6"/>
    <w:pPr>
      <w:keepNext/>
      <w:spacing w:before="240" w:after="120"/>
    </w:pPr>
    <w:rPr>
      <w:rFonts w:ascii="Liberation Sans" w:hAnsi="Liberation Sans"/>
      <w:sz w:val="28"/>
      <w:szCs w:val="28"/>
    </w:rPr>
  </w:style>
  <w:style w:type="paragraph" w:styleId="BodyText">
    <w:name w:val="Body Text"/>
    <w:basedOn w:val="Normal"/>
    <w:link w:val="BodyTextChar"/>
    <w:rsid w:val="00A944D6"/>
    <w:pPr>
      <w:spacing w:after="140" w:line="288" w:lineRule="auto"/>
    </w:pPr>
  </w:style>
  <w:style w:type="character" w:customStyle="1" w:styleId="BodyTextChar">
    <w:name w:val="Body Text Char"/>
    <w:basedOn w:val="DefaultParagraphFont"/>
    <w:link w:val="BodyText"/>
    <w:rsid w:val="00A944D6"/>
    <w:rPr>
      <w:rFonts w:ascii="Liberation Serif" w:eastAsia="Droid Sans Fallback" w:hAnsi="Liberation Serif" w:cs="FreeSans"/>
      <w:kern w:val="1"/>
      <w:sz w:val="24"/>
      <w:szCs w:val="24"/>
      <w:lang w:val="en-PH" w:eastAsia="zh-CN" w:bidi="hi-IN"/>
    </w:rPr>
  </w:style>
  <w:style w:type="paragraph" w:styleId="List">
    <w:name w:val="List"/>
    <w:basedOn w:val="BodyText"/>
    <w:rsid w:val="00A944D6"/>
  </w:style>
  <w:style w:type="paragraph" w:styleId="Caption">
    <w:name w:val="caption"/>
    <w:basedOn w:val="Normal"/>
    <w:qFormat/>
    <w:rsid w:val="00A944D6"/>
    <w:pPr>
      <w:suppressLineNumbers/>
      <w:spacing w:before="120" w:after="120"/>
    </w:pPr>
    <w:rPr>
      <w:i/>
      <w:iCs/>
    </w:rPr>
  </w:style>
  <w:style w:type="paragraph" w:customStyle="1" w:styleId="Index">
    <w:name w:val="Index"/>
    <w:basedOn w:val="Normal"/>
    <w:rsid w:val="00A944D6"/>
    <w:pPr>
      <w:suppressLineNumbers/>
    </w:pPr>
  </w:style>
  <w:style w:type="paragraph" w:customStyle="1" w:styleId="TableContents">
    <w:name w:val="Table Contents"/>
    <w:basedOn w:val="Normal"/>
    <w:rsid w:val="00A944D6"/>
    <w:pPr>
      <w:suppressLineNumbers/>
    </w:pPr>
  </w:style>
  <w:style w:type="paragraph" w:customStyle="1" w:styleId="TableHeading">
    <w:name w:val="Table Heading"/>
    <w:basedOn w:val="TableContents"/>
    <w:rsid w:val="00A944D6"/>
    <w:pPr>
      <w:jc w:val="center"/>
    </w:pPr>
    <w:rPr>
      <w:b/>
      <w:bCs/>
    </w:rPr>
  </w:style>
  <w:style w:type="paragraph" w:customStyle="1" w:styleId="PreformattedText">
    <w:name w:val="Preformatted Text"/>
    <w:basedOn w:val="Normal"/>
    <w:rsid w:val="00A944D6"/>
    <w:rPr>
      <w:rFonts w:ascii="Liberation Mono" w:hAnsi="Liberation Mono" w:cs="Liberation Mono"/>
      <w:sz w:val="20"/>
      <w:szCs w:val="20"/>
    </w:rPr>
  </w:style>
  <w:style w:type="paragraph" w:customStyle="1" w:styleId="Quotations">
    <w:name w:val="Quotations"/>
    <w:basedOn w:val="Normal"/>
    <w:rsid w:val="00A944D6"/>
    <w:pPr>
      <w:spacing w:after="283"/>
      <w:ind w:left="567" w:right="567"/>
    </w:pPr>
  </w:style>
  <w:style w:type="paragraph" w:styleId="Title">
    <w:name w:val="Title"/>
    <w:basedOn w:val="Heading"/>
    <w:next w:val="BodyText"/>
    <w:link w:val="TitleChar"/>
    <w:qFormat/>
    <w:rsid w:val="00A944D6"/>
    <w:pPr>
      <w:jc w:val="center"/>
    </w:pPr>
    <w:rPr>
      <w:b/>
      <w:bCs/>
      <w:sz w:val="56"/>
      <w:szCs w:val="56"/>
    </w:rPr>
  </w:style>
  <w:style w:type="character" w:customStyle="1" w:styleId="TitleChar">
    <w:name w:val="Title Char"/>
    <w:basedOn w:val="DefaultParagraphFont"/>
    <w:link w:val="Title"/>
    <w:rsid w:val="00A944D6"/>
    <w:rPr>
      <w:rFonts w:ascii="Liberation Sans" w:eastAsia="Droid Sans Fallback" w:hAnsi="Liberation Sans" w:cs="FreeSans"/>
      <w:b/>
      <w:bCs/>
      <w:kern w:val="1"/>
      <w:sz w:val="56"/>
      <w:szCs w:val="56"/>
      <w:lang w:val="en-PH" w:eastAsia="zh-CN" w:bidi="hi-IN"/>
    </w:rPr>
  </w:style>
  <w:style w:type="paragraph" w:styleId="Subtitle">
    <w:name w:val="Subtitle"/>
    <w:basedOn w:val="Heading"/>
    <w:next w:val="BodyText"/>
    <w:link w:val="SubtitleChar"/>
    <w:qFormat/>
    <w:rsid w:val="00A944D6"/>
    <w:pPr>
      <w:spacing w:before="60"/>
      <w:jc w:val="center"/>
    </w:pPr>
    <w:rPr>
      <w:sz w:val="36"/>
      <w:szCs w:val="36"/>
    </w:rPr>
  </w:style>
  <w:style w:type="character" w:customStyle="1" w:styleId="SubtitleChar">
    <w:name w:val="Subtitle Char"/>
    <w:basedOn w:val="DefaultParagraphFont"/>
    <w:link w:val="Subtitle"/>
    <w:rsid w:val="00A944D6"/>
    <w:rPr>
      <w:rFonts w:ascii="Liberation Sans" w:eastAsia="Droid Sans Fallback" w:hAnsi="Liberation Sans" w:cs="FreeSans"/>
      <w:kern w:val="1"/>
      <w:sz w:val="36"/>
      <w:szCs w:val="36"/>
      <w:lang w:val="en-PH"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autodial.org/projects/goautodialce/wiki/HowTo_Monitor_and_Barge_30" TargetMode="External"/><Relationship Id="rId13" Type="http://schemas.openxmlformats.org/officeDocument/2006/relationships/hyperlink" Target="mailto:sales@goautodi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eshv.goautodial.com/dashboard" TargetMode="External"/><Relationship Id="rId12" Type="http://schemas.openxmlformats.org/officeDocument/2006/relationships/hyperlink" Target="https://jameshv.goautodial.com/dash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oud@goautodial.com" TargetMode="External"/><Relationship Id="rId1" Type="http://schemas.openxmlformats.org/officeDocument/2006/relationships/numbering" Target="numbering.xml"/><Relationship Id="rId6" Type="http://schemas.openxmlformats.org/officeDocument/2006/relationships/hyperlink" Target="http://goautodial.org/projects/goautodialce/wiki/Hosted_Howto_Load_Credits_30" TargetMode="External"/><Relationship Id="rId11" Type="http://schemas.openxmlformats.org/officeDocument/2006/relationships/hyperlink" Target="https://jameshv.goautodial.com/%3chttp://goautodial.org/projects/goautodialce/wiki%3e" TargetMode="External"/><Relationship Id="rId5" Type="http://schemas.openxmlformats.org/officeDocument/2006/relationships/hyperlink" Target="https://jameshv.goautodial.com/dashboard" TargetMode="External"/><Relationship Id="rId15" Type="http://schemas.openxmlformats.org/officeDocument/2006/relationships/hyperlink" Target="https://www.goautodial.com/supporttickets.php" TargetMode="External"/><Relationship Id="rId10" Type="http://schemas.openxmlformats.org/officeDocument/2006/relationships/hyperlink" Target="https://jameshv.goautodial.com/dashboard" TargetMode="External"/><Relationship Id="rId4" Type="http://schemas.openxmlformats.org/officeDocument/2006/relationships/webSettings" Target="webSettings.xml"/><Relationship Id="rId9" Type="http://schemas.openxmlformats.org/officeDocument/2006/relationships/hyperlink" Target="https://jameshv.goautodial.com/dashboard" TargetMode="External"/><Relationship Id="rId14" Type="http://schemas.openxmlformats.org/officeDocument/2006/relationships/hyperlink" Target="http://reversephonelookupp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jericojamesmilo</dc:creator>
  <cp:lastModifiedBy>jericojamesmilo</cp:lastModifiedBy>
  <cp:revision>3</cp:revision>
  <dcterms:created xsi:type="dcterms:W3CDTF">2015-01-23T21:36:00Z</dcterms:created>
  <dcterms:modified xsi:type="dcterms:W3CDTF">2015-01-23T21:39:00Z</dcterms:modified>
</cp:coreProperties>
</file>